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47107B" w:rsidRDefault="005F13A9" w:rsidP="00C07973">
      <w:pPr>
        <w:rPr>
          <w:sz w:val="32"/>
          <w:szCs w:val="32"/>
          <w:lang w:bidi="ar-MA"/>
        </w:rPr>
      </w:pPr>
      <w:r w:rsidRPr="005F13A9">
        <w:rPr>
          <w:noProof/>
          <w:sz w:val="28"/>
          <w:szCs w:val="28"/>
          <w:lang w:val="fr-FR" w:eastAsia="fr-FR"/>
        </w:rPr>
        <w:pict>
          <v:group id="_x0000_s1121" style="position:absolute;left:0;text-align:left;margin-left:-54pt;margin-top:-36.45pt;width:615.15pt;height:19.5pt;z-index:-251655168" coordsize="7172324,247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">
            <v:shapetype id="_x0000_t32" coordsize="21600,21600" o:spt="32" o:oned="t" path="m,l21600,21600e" filled="f">
              <v:path arrowok="t" fillok="f" o:connecttype="none"/>
              <o:lock v:ext="edit" shapetype="t"/>
            </v:shapetype>
            <v:shape id="Connecteur droit 1" o:spid="_x0000_s1122" type="#_x0000_t32" style="position:absolute;top:169448;width:172904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XQPsIAAADaAAAADwAAAGRycy9kb3ducmV2LnhtbESPUWvCMBSF34X9h3AHe9N0DkRqo4zh&#10;YGzCaPUH3CZ3TVlz0zVR6783A8HHwznnO5xiM7pOnGgIrWcFz7MMBLH2puVGwWH/Pl2CCBHZYOeZ&#10;FFwowGb9MCkwN/7MJZ2q2IgE4ZCjAhtjn0sZtCWHYeZ74uT9+MFhTHJopBnwnOCuk/MsW0iHLacF&#10;iz29WdK/1dEp2B7qbfjTtqyP+jPOv3H3VeJSqafH8XUFItIY7+Fb+8MoeIH/K+kGyPUV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JXQPsIAAADaAAAADwAAAAAAAAAAAAAA&#10;AAChAgAAZHJzL2Rvd25yZXYueG1sUEsFBgAAAAAEAAQA+QAAAJADAAAAAA==&#10;" strokeweight=".70561mm">
              <v:shadow on="t" color="black" opacity="24903f" origin="-.5,-.5" offset="0,.55547mm"/>
            </v:shape>
            <v:shape id="Connecteur droit 2" o:spid="_x0000_s1123" type="#_x0000_t32" style="position:absolute;left:1729048;width:309515;height:16944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1wiQsEAAADaAAAADwAAAGRycy9kb3ducmV2LnhtbESPQWvCQBSE7wX/w/IEb3XTIjZEVyli&#10;oYIgTYvnl+wzWcy+DdltjP/eFQSPw8x8wyzXg21ET503jhW8TRMQxKXThisFf79frykIH5A1No5J&#10;wZU8rFejlyVm2l34h/o8VCJC2GeooA6hzaT0ZU0W/dS1xNE7uc5iiLKrpO7wEuG2ke9JMpcWDceF&#10;Glva1FSe83+rIC3yvTtug2kKMh8Fzw79zkmlJuPhcwEi0BCe4Uf7WyuYwf1KvAFyd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XCJCwQAAANoAAAAPAAAAAAAAAAAAAAAA&#10;AKECAABkcnMvZG93bnJldi54bWxQSwUGAAAAAAQABAD5AAAAjwMAAAAA&#10;" strokeweight=".70561mm">
              <v:shadow on="t" color="black" opacity="24903f" origin="-.5,-.5" offset="0,.55547mm"/>
            </v:shape>
            <v:shape id="Connecteur droit 3" o:spid="_x0000_s1124" type="#_x0000_t32" style="position:absolute;left:2038563;width:328732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Dt0cIAAADaAAAADwAAAGRycy9kb3ducmV2LnhtbESPUWvCMBSF34X9h3AHe9N0wkRqo4zh&#10;YGzCaPUH3CZ3TVlz0zVR6783A8HHwznnO5xiM7pOnGgIrWcFz7MMBLH2puVGwWH/Pl2CCBHZYOeZ&#10;FFwowGb9MCkwN/7MJZ2q2IgE4ZCjAhtjn0sZtCWHYeZ74uT9+MFhTHJopBnwnOCuk/MsW0iHLacF&#10;iz29WdK/1dEp2B7qbfjTtqyP+jPOv3H3VeJSqafH8XUFItIY7+Fb+8MoeIH/K+kGyPUV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DDt0cIAAADaAAAADwAAAAAAAAAAAAAA&#10;AAChAgAAZHJzL2Rvd25yZXYueG1sUEsFBgAAAAAEAAQA+QAAAJADAAAAAA==&#10;" strokeweight=".70561mm">
              <v:shadow on="t" color="black" opacity="24903f" origin="-.5,-.5" offset="0,.55547mm"/>
            </v:shape>
            <v:shape id="Connecteur droit 4" o:spid="_x0000_s1125" type="#_x0000_t32" style="position:absolute;left:5325877;width:202795;height:24764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JzpsEAAADaAAAADwAAAGRycy9kb3ducmV2LnhtbESP0YrCMBRE3xf8h3AF39ZUH0S6RhFx&#10;YVFhqesHXJNrU2xuahO1/r1ZEHwcZuYMM1t0rhY3akPlWcFomIEg1t5UXCo4/H1/TkGEiGyw9kwK&#10;HhRgMe99zDA3/s4F3faxFAnCIUcFNsYmlzJoSw7D0DfEyTv51mFMsi2lafGe4K6W4yybSIcVpwWL&#10;Da0s6fP+6hSsD8d1uGhbHK96E8e/uNsWOFVq0O+WXyAidfEdfrV/jIIJ/F9JN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4nOmwQAAANoAAAAPAAAAAAAAAAAAAAAA&#10;AKECAABkcnMvZG93bnJldi54bWxQSwUGAAAAAAQABAD5AAAAjwMAAAAA&#10;" strokeweight=".70561mm">
              <v:shadow on="t" color="black" opacity="24903f" origin="-.5,-.5" offset="0,.55547mm"/>
            </v:shape>
            <v:shape id="Connecteur droit 5" o:spid="_x0000_s1126" type="#_x0000_t32" style="position:absolute;left:5528672;top:247647;width:16436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7WPcMAAADaAAAADwAAAGRycy9kb3ducmV2LnhtbESPUWvCMBSF34X9h3AHe9N0PkypjTKG&#10;g7EJo9UfcJvcNWXNTddErf/eDAQfD+ec73CKzeg6caIhtJ4VPM8yEMTam5YbBYf9+3QJIkRkg51n&#10;UnChAJv1w6TA3Pgzl3SqYiMShEOOCmyMfS5l0JYchpnviZP34weHMcmhkWbAc4K7Ts6z7EU6bDkt&#10;WOzpzZL+rY5OwfZQb8OftmV91J9x/o27rxKXSj09jq8rEJHGeA/f2h9GwQL+r6QbIN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u1j3DAAAA2gAAAA8AAAAAAAAAAAAA&#10;AAAAoQIAAGRycy9kb3ducmV2LnhtbFBLBQYAAAAABAAEAPkAAACRAwAAAAA=&#10;" strokeweight=".70561mm">
              <v:shadow on="t" color="black" opacity="24903f" origin="-.5,-.5" offset="0,.55547mm"/>
            </v:shape>
          </v:group>
        </w:pict>
      </w:r>
    </w:p>
    <w:p w:rsidR="00CB7FD9" w:rsidRPr="003B0B17" w:rsidRDefault="00C07973" w:rsidP="003B0B17">
      <w:pPr>
        <w:tabs>
          <w:tab w:val="left" w:pos="1632"/>
        </w:tabs>
        <w:jc w:val="center"/>
        <w:rPr>
          <w:sz w:val="32"/>
          <w:szCs w:val="32"/>
          <w:lang w:val="fr-FR" w:bidi="ar-MA"/>
        </w:rPr>
      </w:pPr>
      <w:r w:rsidRPr="00C07973">
        <w:rPr>
          <w:noProof/>
          <w:sz w:val="32"/>
          <w:szCs w:val="32"/>
          <w:rtl/>
          <w:lang w:val="fr-FR" w:eastAsia="fr-FR"/>
        </w:rPr>
        <w:drawing>
          <wp:inline distT="0" distB="0" distL="0" distR="0">
            <wp:extent cx="2838449" cy="676275"/>
            <wp:effectExtent l="19050" t="0" r="1" b="0"/>
            <wp:docPr id="1" name="Image 1" descr="felicitation3_adha1434_page1_image1.jpg"/>
            <wp:cNvGraphicFramePr/>
            <a:graphic xmlns:a="http://schemas.openxmlformats.org/drawingml/2006/main">
              <a:graphicData uri="http://schemas.openxmlformats.org/drawingml/2006/picture">
                <pic:pic xmlns:pic="http://schemas.openxmlformats.org/drawingml/2006/picture">
                  <pic:nvPicPr>
                    <pic:cNvPr id="0" name="felicitation3_adha1434_page1_image1.jpg"/>
                    <pic:cNvPicPr/>
                  </pic:nvPicPr>
                  <pic:blipFill>
                    <a:blip r:embed="rId8"/>
                    <a:stretch>
                      <a:fillRect/>
                    </a:stretch>
                  </pic:blipFill>
                  <pic:spPr>
                    <a:xfrm>
                      <a:off x="0" y="0"/>
                      <a:ext cx="2842177" cy="677163"/>
                    </a:xfrm>
                    <a:prstGeom prst="rect">
                      <a:avLst/>
                    </a:prstGeom>
                  </pic:spPr>
                </pic:pic>
              </a:graphicData>
            </a:graphic>
          </wp:inline>
        </w:drawing>
      </w:r>
    </w:p>
    <w:p w:rsidR="00D2503B" w:rsidRDefault="00D2503B" w:rsidP="00492986">
      <w:pPr>
        <w:rPr>
          <w:sz w:val="32"/>
          <w:szCs w:val="32"/>
          <w:u w:val="single"/>
          <w:lang w:val="fr-FR" w:bidi="ar-MA"/>
        </w:rPr>
      </w:pPr>
    </w:p>
    <w:p w:rsidR="003B0B17" w:rsidRDefault="00FF3965" w:rsidP="003B0B17">
      <w:pPr>
        <w:tabs>
          <w:tab w:val="left" w:pos="-360"/>
        </w:tabs>
        <w:bidi w:val="0"/>
        <w:ind w:left="-180" w:hanging="360"/>
        <w:jc w:val="center"/>
        <w:rPr>
          <w:b/>
          <w:bCs/>
          <w:sz w:val="28"/>
          <w:szCs w:val="28"/>
        </w:rPr>
      </w:pPr>
      <w:r>
        <w:rPr>
          <w:rFonts w:hint="cs"/>
          <w:b/>
          <w:bCs/>
          <w:sz w:val="28"/>
          <w:szCs w:val="28"/>
          <w:rtl/>
        </w:rPr>
        <w:t>تقرير</w:t>
      </w:r>
      <w:r w:rsidR="003B0B17">
        <w:rPr>
          <w:rFonts w:hint="cs"/>
          <w:b/>
          <w:bCs/>
          <w:sz w:val="28"/>
          <w:szCs w:val="28"/>
          <w:rtl/>
        </w:rPr>
        <w:t xml:space="preserve">مفصل عن التقويم التشخيصي </w:t>
      </w:r>
    </w:p>
    <w:p w:rsidR="003B0B17" w:rsidRDefault="003B0B17" w:rsidP="00535292">
      <w:pPr>
        <w:tabs>
          <w:tab w:val="left" w:pos="-360"/>
        </w:tabs>
        <w:bidi w:val="0"/>
        <w:ind w:left="-180" w:hanging="360"/>
        <w:jc w:val="center"/>
        <w:rPr>
          <w:b/>
          <w:bCs/>
          <w:sz w:val="28"/>
          <w:szCs w:val="28"/>
          <w:rtl/>
        </w:rPr>
      </w:pPr>
      <w:r>
        <w:rPr>
          <w:rFonts w:hint="cs"/>
          <w:b/>
          <w:bCs/>
          <w:sz w:val="28"/>
          <w:szCs w:val="28"/>
          <w:rtl/>
        </w:rPr>
        <w:t>لجميع المستويات</w:t>
      </w:r>
      <w:r w:rsidR="00F2509D">
        <w:rPr>
          <w:rFonts w:hint="cs"/>
          <w:b/>
          <w:bCs/>
          <w:sz w:val="28"/>
          <w:szCs w:val="28"/>
          <w:rtl/>
        </w:rPr>
        <w:t xml:space="preserve">  </w:t>
      </w:r>
      <w:r>
        <w:rPr>
          <w:rFonts w:hint="cs"/>
          <w:b/>
          <w:bCs/>
          <w:sz w:val="28"/>
          <w:szCs w:val="28"/>
          <w:rtl/>
        </w:rPr>
        <w:t xml:space="preserve"> </w:t>
      </w:r>
      <w:r w:rsidR="00F2509D">
        <w:rPr>
          <w:rFonts w:hint="cs"/>
          <w:b/>
          <w:bCs/>
          <w:sz w:val="28"/>
          <w:szCs w:val="28"/>
          <w:rtl/>
        </w:rPr>
        <w:t>شتنبر 2014</w:t>
      </w:r>
    </w:p>
    <w:p w:rsidR="003B0B17" w:rsidRPr="009707BC" w:rsidRDefault="003B0B17" w:rsidP="003B0B17">
      <w:pPr>
        <w:tabs>
          <w:tab w:val="left" w:pos="-360"/>
        </w:tabs>
        <w:bidi w:val="0"/>
        <w:ind w:left="-180" w:hanging="360"/>
        <w:jc w:val="right"/>
        <w:rPr>
          <w:rFonts w:asciiTheme="majorBidi" w:hAnsiTheme="majorBidi" w:cstheme="majorBidi"/>
          <w:rtl/>
          <w:lang w:val="fr-FR"/>
        </w:rPr>
      </w:pPr>
    </w:p>
    <w:p w:rsidR="003B0B17" w:rsidRPr="009707BC" w:rsidRDefault="003B0B17" w:rsidP="0072689A">
      <w:pPr>
        <w:tabs>
          <w:tab w:val="left" w:pos="-360"/>
        </w:tabs>
        <w:bidi w:val="0"/>
        <w:ind w:left="-180" w:hanging="360"/>
        <w:jc w:val="right"/>
        <w:rPr>
          <w:rFonts w:asciiTheme="majorBidi" w:hAnsiTheme="majorBidi" w:cstheme="majorBidi"/>
          <w:b/>
          <w:bCs/>
          <w:lang w:bidi="ar-MA"/>
        </w:rPr>
      </w:pPr>
      <w:r w:rsidRPr="009707BC">
        <w:rPr>
          <w:rFonts w:asciiTheme="majorBidi" w:hAnsiTheme="majorBidi" w:cstheme="majorBidi"/>
          <w:b/>
          <w:bCs/>
          <w:rtl/>
        </w:rPr>
        <w:t xml:space="preserve"> </w:t>
      </w:r>
      <w:r w:rsidRPr="009707BC">
        <w:rPr>
          <w:rFonts w:asciiTheme="majorBidi" w:hAnsiTheme="majorBidi" w:cstheme="majorBidi"/>
          <w:b/>
          <w:bCs/>
          <w:rtl/>
          <w:lang w:bidi="ar-MA"/>
        </w:rPr>
        <w:t xml:space="preserve">بعد التعرف على التلاميذ الجدد </w:t>
      </w:r>
      <w:r w:rsidR="0072689A">
        <w:rPr>
          <w:rFonts w:asciiTheme="majorBidi" w:hAnsiTheme="majorBidi" w:cstheme="majorBidi" w:hint="cs"/>
          <w:b/>
          <w:bCs/>
          <w:rtl/>
          <w:lang w:bidi="ar-MA"/>
        </w:rPr>
        <w:t>،</w:t>
      </w:r>
      <w:r w:rsidRPr="009707BC">
        <w:rPr>
          <w:rFonts w:asciiTheme="majorBidi" w:hAnsiTheme="majorBidi" w:cstheme="majorBidi"/>
          <w:b/>
          <w:bCs/>
          <w:rtl/>
          <w:lang w:bidi="ar-MA"/>
        </w:rPr>
        <w:t xml:space="preserve"> و مراقبة الكتب و الأدوات المدرسية </w:t>
      </w:r>
      <w:r w:rsidR="0072689A">
        <w:rPr>
          <w:rFonts w:asciiTheme="majorBidi" w:hAnsiTheme="majorBidi" w:cstheme="majorBidi" w:hint="cs"/>
          <w:b/>
          <w:bCs/>
          <w:rtl/>
          <w:lang w:bidi="ar-MA"/>
        </w:rPr>
        <w:t>،</w:t>
      </w:r>
      <w:r w:rsidRPr="009707BC">
        <w:rPr>
          <w:rFonts w:asciiTheme="majorBidi" w:hAnsiTheme="majorBidi" w:cstheme="majorBidi"/>
          <w:b/>
          <w:bCs/>
          <w:rtl/>
          <w:lang w:bidi="ar-MA"/>
        </w:rPr>
        <w:t xml:space="preserve"> و دعوة التلاميذ لاقتناء ما تبقى لهم منها </w:t>
      </w:r>
      <w:r w:rsidR="00535292" w:rsidRPr="009707BC">
        <w:rPr>
          <w:rFonts w:asciiTheme="majorBidi" w:hAnsiTheme="majorBidi" w:cstheme="majorBidi"/>
          <w:b/>
          <w:bCs/>
          <w:rtl/>
          <w:lang w:bidi="ar-MA"/>
        </w:rPr>
        <w:t xml:space="preserve"> </w:t>
      </w:r>
      <w:r w:rsidR="0013526B" w:rsidRPr="009707BC">
        <w:rPr>
          <w:rFonts w:asciiTheme="majorBidi" w:hAnsiTheme="majorBidi" w:cstheme="majorBidi"/>
          <w:b/>
          <w:bCs/>
          <w:rtl/>
          <w:lang w:bidi="ar-MA"/>
        </w:rPr>
        <w:t>و بعد حثهم</w:t>
      </w:r>
      <w:r w:rsidR="00535292" w:rsidRPr="009707BC">
        <w:rPr>
          <w:rFonts w:asciiTheme="majorBidi" w:hAnsiTheme="majorBidi" w:cstheme="majorBidi"/>
          <w:b/>
          <w:bCs/>
          <w:rtl/>
          <w:lang w:bidi="ar-MA"/>
        </w:rPr>
        <w:t xml:space="preserve"> </w:t>
      </w:r>
      <w:r w:rsidR="0013526B" w:rsidRPr="009707BC">
        <w:rPr>
          <w:rFonts w:asciiTheme="majorBidi" w:hAnsiTheme="majorBidi" w:cstheme="majorBidi"/>
          <w:b/>
          <w:bCs/>
          <w:rtl/>
          <w:lang w:bidi="ar-MA"/>
        </w:rPr>
        <w:t>على الجد</w:t>
      </w:r>
    </w:p>
    <w:p w:rsidR="003B0B17" w:rsidRPr="009707BC" w:rsidRDefault="003B0B17" w:rsidP="0072689A">
      <w:pPr>
        <w:tabs>
          <w:tab w:val="left" w:pos="-360"/>
        </w:tabs>
        <w:bidi w:val="0"/>
        <w:ind w:left="-180" w:hanging="360"/>
        <w:jc w:val="right"/>
        <w:rPr>
          <w:rFonts w:asciiTheme="majorBidi" w:hAnsiTheme="majorBidi" w:cstheme="majorBidi"/>
          <w:b/>
          <w:bCs/>
          <w:lang w:bidi="ar-MA"/>
        </w:rPr>
      </w:pPr>
      <w:r w:rsidRPr="009707BC">
        <w:rPr>
          <w:rFonts w:asciiTheme="majorBidi" w:hAnsiTheme="majorBidi" w:cstheme="majorBidi"/>
          <w:b/>
          <w:bCs/>
          <w:rtl/>
          <w:lang w:bidi="ar-MA"/>
        </w:rPr>
        <w:t xml:space="preserve">و المثابرة و بذل مجهودات إضافية خلال الموسم الدراسي الحالي </w:t>
      </w:r>
      <w:r w:rsidR="0072689A">
        <w:rPr>
          <w:rFonts w:asciiTheme="majorBidi" w:hAnsiTheme="majorBidi" w:cstheme="majorBidi" w:hint="cs"/>
          <w:b/>
          <w:bCs/>
          <w:rtl/>
          <w:lang w:bidi="ar-MA"/>
        </w:rPr>
        <w:t>،</w:t>
      </w:r>
      <w:r w:rsidRPr="009707BC">
        <w:rPr>
          <w:rFonts w:asciiTheme="majorBidi" w:hAnsiTheme="majorBidi" w:cstheme="majorBidi"/>
          <w:b/>
          <w:bCs/>
          <w:rtl/>
          <w:lang w:bidi="ar-MA"/>
        </w:rPr>
        <w:t xml:space="preserve"> و محاولة الاستفادة من</w:t>
      </w:r>
      <w:r w:rsidR="0068110E" w:rsidRPr="009707BC">
        <w:rPr>
          <w:rFonts w:asciiTheme="majorBidi" w:hAnsiTheme="majorBidi" w:cstheme="majorBidi"/>
          <w:b/>
          <w:bCs/>
          <w:rtl/>
          <w:lang w:bidi="ar-MA"/>
        </w:rPr>
        <w:t xml:space="preserve"> التجارب السابقة و تجاوز الصعوبات تم اعتماد</w:t>
      </w:r>
    </w:p>
    <w:p w:rsidR="003B0B17" w:rsidRPr="009707BC" w:rsidRDefault="003B0B17" w:rsidP="0072689A">
      <w:pPr>
        <w:tabs>
          <w:tab w:val="left" w:pos="-360"/>
        </w:tabs>
        <w:bidi w:val="0"/>
        <w:ind w:left="-180" w:hanging="360"/>
        <w:jc w:val="right"/>
        <w:rPr>
          <w:rFonts w:asciiTheme="majorBidi" w:hAnsiTheme="majorBidi" w:cstheme="majorBidi"/>
          <w:b/>
          <w:bCs/>
          <w:lang w:bidi="ar-MA"/>
        </w:rPr>
      </w:pPr>
      <w:r w:rsidRPr="009707BC">
        <w:rPr>
          <w:rFonts w:asciiTheme="majorBidi" w:hAnsiTheme="majorBidi" w:cstheme="majorBidi"/>
          <w:b/>
          <w:bCs/>
          <w:rtl/>
          <w:lang w:bidi="ar-MA"/>
        </w:rPr>
        <w:t xml:space="preserve">  مجموعة من الأنشطة الكتابية و الشفهية من شأنها تقويم المكتسبات</w:t>
      </w:r>
      <w:r w:rsidR="0068110E" w:rsidRPr="009707BC">
        <w:rPr>
          <w:rFonts w:asciiTheme="majorBidi" w:hAnsiTheme="majorBidi" w:cstheme="majorBidi"/>
          <w:b/>
          <w:bCs/>
          <w:rtl/>
          <w:lang w:bidi="ar-MA"/>
        </w:rPr>
        <w:t xml:space="preserve"> و رصد التعثرات لتجاوزها مستقبلا </w:t>
      </w:r>
      <w:r w:rsidR="0072689A">
        <w:rPr>
          <w:rFonts w:asciiTheme="majorBidi" w:hAnsiTheme="majorBidi" w:cstheme="majorBidi" w:hint="cs"/>
          <w:b/>
          <w:bCs/>
          <w:rtl/>
          <w:lang w:bidi="ar-MA"/>
        </w:rPr>
        <w:t>،</w:t>
      </w:r>
      <w:r w:rsidR="0068110E" w:rsidRPr="009707BC">
        <w:rPr>
          <w:rFonts w:asciiTheme="majorBidi" w:hAnsiTheme="majorBidi" w:cstheme="majorBidi"/>
          <w:b/>
          <w:bCs/>
          <w:rtl/>
          <w:lang w:bidi="ar-MA"/>
        </w:rPr>
        <w:t xml:space="preserve"> معتمدين الشمولية</w:t>
      </w:r>
    </w:p>
    <w:p w:rsidR="003B0B17" w:rsidRPr="009707BC" w:rsidRDefault="003B0B17" w:rsidP="0072689A">
      <w:pPr>
        <w:tabs>
          <w:tab w:val="left" w:pos="-360"/>
        </w:tabs>
        <w:bidi w:val="0"/>
        <w:ind w:left="-180" w:hanging="360"/>
        <w:jc w:val="right"/>
        <w:rPr>
          <w:rFonts w:asciiTheme="majorBidi" w:hAnsiTheme="majorBidi" w:cstheme="majorBidi"/>
          <w:b/>
          <w:bCs/>
          <w:lang w:bidi="ar-MA"/>
        </w:rPr>
      </w:pPr>
      <w:r w:rsidRPr="009707BC">
        <w:rPr>
          <w:rFonts w:asciiTheme="majorBidi" w:hAnsiTheme="majorBidi" w:cstheme="majorBidi"/>
          <w:b/>
          <w:bCs/>
          <w:rtl/>
          <w:lang w:bidi="ar-MA"/>
        </w:rPr>
        <w:t xml:space="preserve"> و التعميم و التبسيط </w:t>
      </w:r>
      <w:r w:rsidR="0072689A">
        <w:rPr>
          <w:rFonts w:asciiTheme="majorBidi" w:hAnsiTheme="majorBidi" w:cstheme="majorBidi" w:hint="cs"/>
          <w:b/>
          <w:bCs/>
          <w:rtl/>
          <w:lang w:bidi="ar-MA"/>
        </w:rPr>
        <w:t>،</w:t>
      </w:r>
      <w:r w:rsidRPr="009707BC">
        <w:rPr>
          <w:rFonts w:asciiTheme="majorBidi" w:hAnsiTheme="majorBidi" w:cstheme="majorBidi"/>
          <w:b/>
          <w:bCs/>
          <w:rtl/>
          <w:lang w:bidi="ar-MA"/>
        </w:rPr>
        <w:t xml:space="preserve"> شملت المواد الدراسية المقررة</w:t>
      </w:r>
      <w:r w:rsidR="00535292" w:rsidRPr="009707BC">
        <w:rPr>
          <w:rFonts w:asciiTheme="majorBidi" w:hAnsiTheme="majorBidi" w:cstheme="majorBidi"/>
          <w:b/>
          <w:bCs/>
          <w:rtl/>
          <w:lang w:bidi="ar-MA"/>
        </w:rPr>
        <w:t xml:space="preserve"> باللغتين معا </w:t>
      </w:r>
      <w:r w:rsidR="00535292" w:rsidRPr="009707BC">
        <w:rPr>
          <w:rFonts w:asciiTheme="majorBidi" w:hAnsiTheme="majorBidi" w:cstheme="majorBidi"/>
          <w:b/>
          <w:bCs/>
          <w:rtl/>
        </w:rPr>
        <w:t>.</w:t>
      </w:r>
    </w:p>
    <w:p w:rsidR="0068110E" w:rsidRPr="009707BC" w:rsidRDefault="003B0B17" w:rsidP="00452CCE">
      <w:pPr>
        <w:tabs>
          <w:tab w:val="left" w:pos="-360"/>
        </w:tabs>
        <w:bidi w:val="0"/>
        <w:ind w:left="-180" w:hanging="360"/>
        <w:jc w:val="right"/>
        <w:rPr>
          <w:rFonts w:asciiTheme="majorBidi" w:hAnsiTheme="majorBidi" w:cstheme="majorBidi"/>
          <w:b/>
          <w:bCs/>
          <w:rtl/>
          <w:lang w:bidi="ar-MA"/>
        </w:rPr>
      </w:pPr>
      <w:r w:rsidRPr="009707BC">
        <w:rPr>
          <w:rFonts w:asciiTheme="majorBidi" w:hAnsiTheme="majorBidi" w:cstheme="majorBidi"/>
          <w:b/>
          <w:bCs/>
          <w:rtl/>
          <w:lang w:bidi="ar-MA"/>
        </w:rPr>
        <w:t xml:space="preserve"> حرصنا على خلق جو من التنافس بين </w:t>
      </w:r>
      <w:r w:rsidR="00452CCE" w:rsidRPr="009707BC">
        <w:rPr>
          <w:rFonts w:asciiTheme="majorBidi" w:hAnsiTheme="majorBidi" w:cstheme="majorBidi"/>
          <w:b/>
          <w:bCs/>
          <w:rtl/>
          <w:lang w:bidi="ar-MA"/>
        </w:rPr>
        <w:t xml:space="preserve">التلاميذ آملين </w:t>
      </w:r>
      <w:r w:rsidRPr="009707BC">
        <w:rPr>
          <w:rFonts w:asciiTheme="majorBidi" w:hAnsiTheme="majorBidi" w:cstheme="majorBidi"/>
          <w:b/>
          <w:bCs/>
          <w:rtl/>
          <w:lang w:bidi="ar-MA"/>
        </w:rPr>
        <w:t>أن تكون الأنشطة</w:t>
      </w:r>
      <w:r w:rsidR="00666943" w:rsidRPr="009707BC">
        <w:rPr>
          <w:rFonts w:asciiTheme="majorBidi" w:hAnsiTheme="majorBidi" w:cstheme="majorBidi"/>
          <w:b/>
          <w:bCs/>
          <w:rtl/>
          <w:lang w:bidi="ar-MA"/>
        </w:rPr>
        <w:t xml:space="preserve"> المقدمة لهم ناجحة هدفا و محتوى وذلك من </w:t>
      </w:r>
      <w:r w:rsidR="0068110E" w:rsidRPr="009707BC">
        <w:rPr>
          <w:rFonts w:asciiTheme="majorBidi" w:hAnsiTheme="majorBidi" w:cstheme="majorBidi"/>
          <w:b/>
          <w:bCs/>
          <w:rtl/>
          <w:lang w:bidi="ar-MA"/>
        </w:rPr>
        <w:t xml:space="preserve">اجل تحقيق </w:t>
      </w:r>
    </w:p>
    <w:p w:rsidR="00666943" w:rsidRPr="009707BC" w:rsidRDefault="0068110E" w:rsidP="0068110E">
      <w:pPr>
        <w:tabs>
          <w:tab w:val="left" w:pos="-360"/>
        </w:tabs>
        <w:bidi w:val="0"/>
        <w:ind w:left="-180" w:hanging="360"/>
        <w:jc w:val="right"/>
        <w:rPr>
          <w:rFonts w:asciiTheme="majorBidi" w:hAnsiTheme="majorBidi" w:cstheme="majorBidi"/>
          <w:b/>
          <w:bCs/>
          <w:rtl/>
          <w:lang w:bidi="ar-MA"/>
        </w:rPr>
      </w:pPr>
      <w:r w:rsidRPr="009707BC">
        <w:rPr>
          <w:rFonts w:asciiTheme="majorBidi" w:hAnsiTheme="majorBidi" w:cstheme="majorBidi"/>
          <w:b/>
          <w:bCs/>
          <w:rtl/>
          <w:lang w:bidi="ar-MA"/>
        </w:rPr>
        <w:t>الأهداف التالية :</w:t>
      </w:r>
    </w:p>
    <w:p w:rsidR="00666943" w:rsidRPr="009707BC" w:rsidRDefault="00666943" w:rsidP="00666943">
      <w:pPr>
        <w:numPr>
          <w:ilvl w:val="0"/>
          <w:numId w:val="21"/>
        </w:numPr>
        <w:spacing w:line="312" w:lineRule="auto"/>
        <w:ind w:left="707"/>
        <w:jc w:val="both"/>
        <w:rPr>
          <w:rFonts w:asciiTheme="majorBidi" w:hAnsiTheme="majorBidi" w:cstheme="majorBidi"/>
          <w:b/>
          <w:bCs/>
          <w:lang w:bidi="ar-MA"/>
        </w:rPr>
      </w:pPr>
      <w:r w:rsidRPr="009707BC">
        <w:rPr>
          <w:rFonts w:asciiTheme="majorBidi" w:hAnsiTheme="majorBidi" w:cstheme="majorBidi"/>
          <w:b/>
          <w:bCs/>
          <w:rtl/>
          <w:lang w:bidi="ar-MA"/>
        </w:rPr>
        <w:t>تمكين المدرسات والمدرسين من التحديد الدقيق لمواطن القوة ومواطن الضعف في تحصيل التلميذات والتلاميذ فرادى وجماعات، باعتبار</w:t>
      </w:r>
      <w:r w:rsidRPr="009707BC">
        <w:rPr>
          <w:rFonts w:asciiTheme="majorBidi" w:hAnsiTheme="majorBidi" w:cstheme="majorBidi"/>
          <w:b/>
          <w:bCs/>
          <w:lang w:bidi="ar-MA"/>
        </w:rPr>
        <w:t xml:space="preserve"> </w:t>
      </w:r>
      <w:r w:rsidRPr="009707BC">
        <w:rPr>
          <w:rFonts w:asciiTheme="majorBidi" w:hAnsiTheme="majorBidi" w:cstheme="majorBidi"/>
          <w:b/>
          <w:bCs/>
          <w:rtl/>
          <w:lang w:bidi="ar-MA"/>
        </w:rPr>
        <w:t>ذلك منطلقا لإدماج مكون الدعم في التخطيط والتحضير لإنجاز منهاج المستوى الدراسي الحالي.</w:t>
      </w:r>
    </w:p>
    <w:p w:rsidR="00666943" w:rsidRPr="009707BC" w:rsidRDefault="00666943" w:rsidP="00666943">
      <w:pPr>
        <w:numPr>
          <w:ilvl w:val="0"/>
          <w:numId w:val="21"/>
        </w:numPr>
        <w:spacing w:line="312" w:lineRule="auto"/>
        <w:ind w:left="707"/>
        <w:jc w:val="both"/>
        <w:rPr>
          <w:rFonts w:asciiTheme="majorBidi" w:hAnsiTheme="majorBidi" w:cstheme="majorBidi"/>
          <w:b/>
          <w:bCs/>
          <w:lang w:bidi="ar-MA"/>
        </w:rPr>
      </w:pPr>
      <w:r w:rsidRPr="009707BC">
        <w:rPr>
          <w:rFonts w:asciiTheme="majorBidi" w:hAnsiTheme="majorBidi" w:cstheme="majorBidi"/>
          <w:b/>
          <w:bCs/>
          <w:rtl/>
          <w:lang w:bidi="ar-MA"/>
        </w:rPr>
        <w:t>توجيه التلميذة والتلميذ نحو المجالات التي قد يحتاجان فيها إلى تحسين درجة التحكم في مستلزمات التحصيل قبل و</w:t>
      </w:r>
      <w:r w:rsidR="00717A66">
        <w:rPr>
          <w:rFonts w:asciiTheme="majorBidi" w:hAnsiTheme="majorBidi" w:cstheme="majorBidi"/>
          <w:b/>
          <w:bCs/>
          <w:rtl/>
          <w:lang w:bidi="ar-MA"/>
        </w:rPr>
        <w:t>خلال إنجاز منهاج المستوى الحالي</w:t>
      </w:r>
      <w:r w:rsidR="00717A66">
        <w:rPr>
          <w:rFonts w:asciiTheme="majorBidi" w:hAnsiTheme="majorBidi" w:cstheme="majorBidi" w:hint="cs"/>
          <w:b/>
          <w:bCs/>
          <w:rtl/>
          <w:lang w:bidi="ar-MA"/>
        </w:rPr>
        <w:t xml:space="preserve"> .</w:t>
      </w:r>
    </w:p>
    <w:p w:rsidR="00666943" w:rsidRPr="009707BC" w:rsidRDefault="00666943" w:rsidP="00666943">
      <w:pPr>
        <w:numPr>
          <w:ilvl w:val="0"/>
          <w:numId w:val="21"/>
        </w:numPr>
        <w:spacing w:line="312" w:lineRule="auto"/>
        <w:ind w:left="703" w:hanging="357"/>
        <w:jc w:val="both"/>
        <w:rPr>
          <w:rFonts w:asciiTheme="majorBidi" w:hAnsiTheme="majorBidi" w:cstheme="majorBidi"/>
          <w:b/>
          <w:bCs/>
          <w:rtl/>
          <w:lang w:bidi="ar-MA"/>
        </w:rPr>
      </w:pPr>
      <w:r w:rsidRPr="009707BC">
        <w:rPr>
          <w:rFonts w:asciiTheme="majorBidi" w:hAnsiTheme="majorBidi" w:cstheme="majorBidi"/>
          <w:b/>
          <w:bCs/>
          <w:rtl/>
          <w:lang w:bidi="ar-MA"/>
        </w:rPr>
        <w:t>تمكين مختلف الأطراف المعنية، وخصوصا المجالس التربوية والمجالس التعليمية من معطيات تشخيصية، دقيقة وذات مصداقية وموثوقية، عن حالة تحصيل التلميذات والتلاميذ لاعتمادها في وضع خطط لدعم التعلمات، مع الحرص على إدراج هذه الخطط ضمن مشاريع المؤسسات؛</w:t>
      </w:r>
    </w:p>
    <w:p w:rsidR="00666943" w:rsidRPr="009707BC" w:rsidRDefault="00666943" w:rsidP="00666943">
      <w:pPr>
        <w:numPr>
          <w:ilvl w:val="0"/>
          <w:numId w:val="21"/>
        </w:numPr>
        <w:spacing w:line="312" w:lineRule="auto"/>
        <w:ind w:left="703" w:hanging="357"/>
        <w:jc w:val="both"/>
        <w:rPr>
          <w:rFonts w:asciiTheme="majorBidi" w:hAnsiTheme="majorBidi" w:cstheme="majorBidi"/>
          <w:b/>
          <w:bCs/>
          <w:lang w:bidi="ar-MA"/>
        </w:rPr>
      </w:pPr>
      <w:r w:rsidRPr="009707BC">
        <w:rPr>
          <w:rFonts w:asciiTheme="majorBidi" w:hAnsiTheme="majorBidi" w:cstheme="majorBidi"/>
          <w:b/>
          <w:bCs/>
          <w:rtl/>
          <w:lang w:bidi="ar-MA"/>
        </w:rPr>
        <w:t>تمكين هيئة التفتيش التربوي من معطيات تشخيصية حول حالة التعلمات للتلميذات والتلاميذ القبلية لاستثمارها في تأطير إعداد خطط لدعم التعلمات وتتبع تنفيذها على مستوى مناطق التفتيش والمناطق التربوية؛</w:t>
      </w:r>
    </w:p>
    <w:p w:rsidR="003B0B17" w:rsidRPr="009707BC" w:rsidRDefault="00666943" w:rsidP="00F97D4B">
      <w:pPr>
        <w:numPr>
          <w:ilvl w:val="0"/>
          <w:numId w:val="21"/>
        </w:numPr>
        <w:spacing w:line="312" w:lineRule="auto"/>
        <w:ind w:left="703" w:hanging="357"/>
        <w:jc w:val="both"/>
        <w:rPr>
          <w:rFonts w:asciiTheme="majorBidi" w:hAnsiTheme="majorBidi" w:cstheme="majorBidi"/>
          <w:b/>
          <w:bCs/>
          <w:rtl/>
          <w:lang w:bidi="ar-MA"/>
        </w:rPr>
      </w:pPr>
      <w:r w:rsidRPr="009707BC">
        <w:rPr>
          <w:rFonts w:asciiTheme="majorBidi" w:hAnsiTheme="majorBidi" w:cstheme="majorBidi"/>
          <w:b/>
          <w:bCs/>
          <w:rtl/>
          <w:lang w:bidi="ar-MA"/>
        </w:rPr>
        <w:t>إطلاع الأسر على مواطن القوة ومواطن الضعف في تحصيل أبنائهم، لتمكينها من الإسهام في تذليل صعوبات التحصيل لدى التلميذات والتلاميذ ومساعدتهم على تدبير تعلماتهم.</w:t>
      </w:r>
      <w:r w:rsidRPr="009707BC">
        <w:rPr>
          <w:rFonts w:asciiTheme="majorBidi" w:hAnsiTheme="majorBidi" w:cstheme="majorBidi"/>
          <w:b/>
          <w:bCs/>
          <w:lang w:bidi="ar-MA"/>
        </w:rPr>
        <w:t xml:space="preserve"> </w:t>
      </w:r>
    </w:p>
    <w:p w:rsidR="003B0B17" w:rsidRPr="009707BC" w:rsidRDefault="003B0B17" w:rsidP="003B0B17">
      <w:pPr>
        <w:bidi w:val="0"/>
        <w:jc w:val="right"/>
        <w:rPr>
          <w:rFonts w:asciiTheme="majorBidi" w:hAnsiTheme="majorBidi" w:cstheme="majorBidi"/>
          <w:b/>
          <w:bCs/>
          <w:u w:val="single"/>
          <w:rtl/>
          <w:lang w:bidi="ar-MA"/>
        </w:rPr>
      </w:pPr>
      <w:r w:rsidRPr="009707BC">
        <w:rPr>
          <w:rFonts w:asciiTheme="majorBidi" w:hAnsiTheme="majorBidi" w:cstheme="majorBidi"/>
          <w:b/>
          <w:bCs/>
          <w:u w:val="single"/>
          <w:rtl/>
          <w:lang w:bidi="ar-MA"/>
        </w:rPr>
        <w:t>مواد اللغة العربية :</w:t>
      </w:r>
    </w:p>
    <w:p w:rsidR="003B0B17" w:rsidRPr="009707BC" w:rsidRDefault="003B0B17" w:rsidP="003B0B17">
      <w:pPr>
        <w:bidi w:val="0"/>
        <w:jc w:val="right"/>
        <w:rPr>
          <w:rFonts w:asciiTheme="majorBidi" w:hAnsiTheme="majorBidi" w:cstheme="majorBidi"/>
          <w:b/>
          <w:bCs/>
          <w:u w:val="single"/>
          <w:rtl/>
          <w:lang w:bidi="ar-MA"/>
        </w:rPr>
      </w:pPr>
    </w:p>
    <w:p w:rsidR="003B0B17" w:rsidRPr="009707BC" w:rsidRDefault="003B0B17" w:rsidP="003B0B17">
      <w:pPr>
        <w:bidi w:val="0"/>
        <w:jc w:val="right"/>
        <w:rPr>
          <w:rFonts w:asciiTheme="majorBidi" w:hAnsiTheme="majorBidi" w:cstheme="majorBidi"/>
          <w:b/>
          <w:bCs/>
          <w:rtl/>
          <w:lang w:bidi="ar-MA"/>
        </w:rPr>
      </w:pPr>
      <w:r w:rsidRPr="009707BC">
        <w:rPr>
          <w:rFonts w:asciiTheme="majorBidi" w:hAnsiTheme="majorBidi" w:cstheme="majorBidi"/>
          <w:b/>
          <w:bCs/>
          <w:rtl/>
          <w:lang w:bidi="ar-MA"/>
        </w:rPr>
        <w:t xml:space="preserve"> </w:t>
      </w:r>
      <w:r w:rsidRPr="009707BC">
        <w:rPr>
          <w:rFonts w:asciiTheme="majorBidi" w:hAnsiTheme="majorBidi" w:cstheme="majorBidi"/>
          <w:b/>
          <w:bCs/>
          <w:u w:val="single"/>
          <w:rtl/>
          <w:lang w:bidi="ar-MA"/>
        </w:rPr>
        <w:t>القراءة و الكتابة :</w:t>
      </w:r>
      <w:r w:rsidRPr="009707BC">
        <w:rPr>
          <w:rFonts w:asciiTheme="majorBidi" w:hAnsiTheme="majorBidi" w:cstheme="majorBidi"/>
          <w:b/>
          <w:bCs/>
          <w:rtl/>
          <w:lang w:bidi="ar-MA"/>
        </w:rPr>
        <w:t xml:space="preserve"> طالبنا المتعلمين بكتابة فقرات قصيرة و شكلها و قراءتها و محاولة شرح بعض مفرداتها, و ذيلناها</w:t>
      </w:r>
    </w:p>
    <w:p w:rsidR="003B0B17" w:rsidRPr="009707BC" w:rsidRDefault="003B0B17" w:rsidP="00F97D4B">
      <w:pPr>
        <w:bidi w:val="0"/>
        <w:jc w:val="right"/>
        <w:rPr>
          <w:rFonts w:asciiTheme="majorBidi" w:hAnsiTheme="majorBidi" w:cstheme="majorBidi"/>
          <w:b/>
          <w:bCs/>
          <w:rtl/>
          <w:lang w:bidi="ar-MA"/>
        </w:rPr>
      </w:pPr>
      <w:r w:rsidRPr="009707BC">
        <w:rPr>
          <w:rFonts w:asciiTheme="majorBidi" w:hAnsiTheme="majorBidi" w:cstheme="majorBidi"/>
          <w:b/>
          <w:bCs/>
          <w:rtl/>
          <w:lang w:bidi="ar-MA"/>
        </w:rPr>
        <w:t xml:space="preserve"> بأنشطة كتابية تستهدف فهم و إدراك معاني تلك النصوص...</w:t>
      </w:r>
    </w:p>
    <w:p w:rsidR="003B0B17" w:rsidRPr="009707BC" w:rsidRDefault="003B0B17" w:rsidP="00F97D4B">
      <w:pPr>
        <w:bidi w:val="0"/>
        <w:jc w:val="right"/>
        <w:rPr>
          <w:rFonts w:asciiTheme="majorBidi" w:hAnsiTheme="majorBidi" w:cstheme="majorBidi"/>
          <w:b/>
          <w:bCs/>
          <w:rtl/>
          <w:lang w:bidi="ar-MA"/>
        </w:rPr>
      </w:pPr>
      <w:r w:rsidRPr="009707BC">
        <w:rPr>
          <w:rFonts w:asciiTheme="majorBidi" w:hAnsiTheme="majorBidi" w:cstheme="majorBidi"/>
          <w:b/>
          <w:bCs/>
          <w:u w:val="single"/>
          <w:rtl/>
          <w:lang w:bidi="ar-MA"/>
        </w:rPr>
        <w:t xml:space="preserve">قواعد اللغة: </w:t>
      </w:r>
      <w:r w:rsidRPr="009707BC">
        <w:rPr>
          <w:rFonts w:asciiTheme="majorBidi" w:hAnsiTheme="majorBidi" w:cstheme="majorBidi"/>
          <w:b/>
          <w:bCs/>
          <w:rtl/>
          <w:lang w:bidi="ar-MA"/>
        </w:rPr>
        <w:t>ارتأينا كذلك إضافة أنشطة أخرى تختبرهم في قواعد اللغة السابقة.</w:t>
      </w:r>
    </w:p>
    <w:p w:rsidR="003B0B17" w:rsidRPr="009707BC" w:rsidRDefault="003B0B17" w:rsidP="00F97D4B">
      <w:pPr>
        <w:bidi w:val="0"/>
        <w:jc w:val="right"/>
        <w:rPr>
          <w:rFonts w:asciiTheme="majorBidi" w:hAnsiTheme="majorBidi" w:cstheme="majorBidi"/>
          <w:b/>
          <w:bCs/>
          <w:rtl/>
          <w:lang w:bidi="ar-MA"/>
        </w:rPr>
      </w:pPr>
      <w:r w:rsidRPr="009707BC">
        <w:rPr>
          <w:rFonts w:asciiTheme="majorBidi" w:hAnsiTheme="majorBidi" w:cstheme="majorBidi"/>
          <w:b/>
          <w:bCs/>
          <w:u w:val="single"/>
          <w:rtl/>
          <w:lang w:bidi="ar-MA"/>
        </w:rPr>
        <w:t>في النشاط العلمي</w:t>
      </w:r>
      <w:r w:rsidRPr="009707BC">
        <w:rPr>
          <w:rFonts w:asciiTheme="majorBidi" w:hAnsiTheme="majorBidi" w:cstheme="majorBidi"/>
          <w:b/>
          <w:bCs/>
          <w:rtl/>
          <w:lang w:bidi="ar-MA"/>
        </w:rPr>
        <w:t>: تم تخصيص أنشطة تستهدف اختبار المعلومات السابقة في مواضيع مختلفة تبعا للبرنامج المقرر.</w:t>
      </w:r>
    </w:p>
    <w:p w:rsidR="003B0B17" w:rsidRPr="009707BC" w:rsidRDefault="003B0B17" w:rsidP="00F97D4B">
      <w:pPr>
        <w:bidi w:val="0"/>
        <w:jc w:val="right"/>
        <w:rPr>
          <w:rFonts w:asciiTheme="majorBidi" w:hAnsiTheme="majorBidi" w:cstheme="majorBidi"/>
          <w:b/>
          <w:bCs/>
          <w:rtl/>
          <w:lang w:bidi="ar-MA"/>
        </w:rPr>
      </w:pPr>
      <w:r w:rsidRPr="009707BC">
        <w:rPr>
          <w:rFonts w:asciiTheme="majorBidi" w:hAnsiTheme="majorBidi" w:cstheme="majorBidi"/>
          <w:b/>
          <w:bCs/>
          <w:u w:val="single"/>
          <w:rtl/>
          <w:lang w:bidi="ar-MA"/>
        </w:rPr>
        <w:t xml:space="preserve">في التربية الإسلامية: </w:t>
      </w:r>
      <w:r w:rsidRPr="009707BC">
        <w:rPr>
          <w:rFonts w:asciiTheme="majorBidi" w:hAnsiTheme="majorBidi" w:cstheme="majorBidi"/>
          <w:b/>
          <w:bCs/>
          <w:rtl/>
          <w:lang w:bidi="ar-MA"/>
        </w:rPr>
        <w:t>تم استظهار بعض الآيات الكريمة (مقرر السنة الماضية) والتذكير ببعض مضامينها و القواعد التجويدية المتضمنة لها مع الاقتصار على أنشطة شفهية متنوعة لاقتصاد عامل الزمن في باقي المكونات...</w:t>
      </w:r>
    </w:p>
    <w:p w:rsidR="003B0B17" w:rsidRPr="009707BC" w:rsidRDefault="003B0B17" w:rsidP="00F97D4B">
      <w:pPr>
        <w:bidi w:val="0"/>
        <w:jc w:val="right"/>
        <w:rPr>
          <w:rFonts w:asciiTheme="majorBidi" w:hAnsiTheme="majorBidi" w:cstheme="majorBidi"/>
          <w:b/>
          <w:bCs/>
          <w:rtl/>
          <w:lang w:bidi="ar-MA"/>
        </w:rPr>
      </w:pPr>
      <w:r w:rsidRPr="009707BC">
        <w:rPr>
          <w:rFonts w:asciiTheme="majorBidi" w:hAnsiTheme="majorBidi" w:cstheme="majorBidi"/>
          <w:b/>
          <w:bCs/>
          <w:u w:val="single"/>
          <w:rtl/>
          <w:lang w:bidi="ar-MA"/>
        </w:rPr>
        <w:t>في الاجتماعيات:</w:t>
      </w:r>
      <w:r w:rsidRPr="009707BC">
        <w:rPr>
          <w:rFonts w:asciiTheme="majorBidi" w:hAnsiTheme="majorBidi" w:cstheme="majorBidi"/>
          <w:b/>
          <w:bCs/>
          <w:rtl/>
          <w:lang w:bidi="ar-MA"/>
        </w:rPr>
        <w:t>تم التركيز أساسا على مادة التاريخ لما سجلناه سابقا بوجود تعثرات في استيعاب بعض المفاهيم ...</w:t>
      </w:r>
    </w:p>
    <w:p w:rsidR="003B0B17" w:rsidRPr="009707BC" w:rsidRDefault="003B0B17" w:rsidP="00F97D4B">
      <w:pPr>
        <w:bidi w:val="0"/>
        <w:jc w:val="right"/>
        <w:rPr>
          <w:rFonts w:asciiTheme="majorBidi" w:hAnsiTheme="majorBidi" w:cstheme="majorBidi"/>
          <w:b/>
          <w:bCs/>
          <w:rtl/>
          <w:lang w:bidi="ar-MA"/>
        </w:rPr>
      </w:pPr>
      <w:r w:rsidRPr="009707BC">
        <w:rPr>
          <w:rFonts w:asciiTheme="majorBidi" w:hAnsiTheme="majorBidi" w:cstheme="majorBidi"/>
          <w:b/>
          <w:bCs/>
          <w:u w:val="single"/>
          <w:rtl/>
          <w:lang w:bidi="ar-MA"/>
        </w:rPr>
        <w:t>في التربية التشكيلية:</w:t>
      </w:r>
      <w:r w:rsidRPr="009707BC">
        <w:rPr>
          <w:rFonts w:asciiTheme="majorBidi" w:hAnsiTheme="majorBidi" w:cstheme="majorBidi"/>
          <w:b/>
          <w:bCs/>
          <w:rtl/>
          <w:lang w:bidi="ar-MA"/>
        </w:rPr>
        <w:t>تم التركيز من خلال أنشطة حرة في الإبداع و الرسم , بالتذكير بأهم المفاهيم و المصطلحات التشكيلية...</w:t>
      </w:r>
    </w:p>
    <w:p w:rsidR="003B0B17" w:rsidRPr="009707BC" w:rsidRDefault="003B0B17" w:rsidP="003B0B17">
      <w:pPr>
        <w:bidi w:val="0"/>
        <w:jc w:val="right"/>
        <w:rPr>
          <w:rFonts w:asciiTheme="majorBidi" w:hAnsiTheme="majorBidi" w:cstheme="majorBidi"/>
          <w:b/>
          <w:bCs/>
          <w:rtl/>
          <w:lang w:bidi="ar-MA"/>
        </w:rPr>
      </w:pPr>
      <w:r w:rsidRPr="009707BC">
        <w:rPr>
          <w:rFonts w:asciiTheme="majorBidi" w:hAnsiTheme="majorBidi" w:cstheme="majorBidi"/>
          <w:b/>
          <w:bCs/>
          <w:u w:val="single"/>
          <w:rtl/>
          <w:lang w:bidi="ar-MA"/>
        </w:rPr>
        <w:t>في اللغة الفرنسية:</w:t>
      </w:r>
      <w:r w:rsidRPr="009707BC">
        <w:rPr>
          <w:rFonts w:asciiTheme="majorBidi" w:hAnsiTheme="majorBidi" w:cstheme="majorBidi"/>
          <w:b/>
          <w:bCs/>
          <w:rtl/>
          <w:lang w:bidi="ar-MA"/>
        </w:rPr>
        <w:t xml:space="preserve">  </w:t>
      </w:r>
    </w:p>
    <w:p w:rsidR="003B0B17" w:rsidRPr="009707BC" w:rsidRDefault="003B0B17" w:rsidP="004162E2">
      <w:pPr>
        <w:bidi w:val="0"/>
        <w:jc w:val="right"/>
        <w:rPr>
          <w:rFonts w:asciiTheme="majorBidi" w:hAnsiTheme="majorBidi" w:cstheme="majorBidi"/>
          <w:b/>
          <w:bCs/>
          <w:rtl/>
          <w:lang w:bidi="ar-MA"/>
        </w:rPr>
      </w:pPr>
      <w:r w:rsidRPr="009707BC">
        <w:rPr>
          <w:rFonts w:asciiTheme="majorBidi" w:hAnsiTheme="majorBidi" w:cstheme="majorBidi"/>
          <w:b/>
          <w:bCs/>
          <w:rtl/>
          <w:lang w:bidi="ar-MA"/>
        </w:rPr>
        <w:t>تم اعتماد جمل بسيطة انطلاقا من التعبير الشفهي و كتابتها  مع  تقويمها من خلال أنشطة كتابية  إضافية معتمدين  التنويع و التذكير ببعض قواعد اللغة  الفرنسية...</w:t>
      </w:r>
    </w:p>
    <w:p w:rsidR="003B0B17" w:rsidRPr="009707BC" w:rsidRDefault="003B0B17" w:rsidP="003B0B17">
      <w:pPr>
        <w:bidi w:val="0"/>
        <w:jc w:val="right"/>
        <w:rPr>
          <w:rFonts w:asciiTheme="majorBidi" w:hAnsiTheme="majorBidi" w:cstheme="majorBidi"/>
          <w:b/>
          <w:bCs/>
          <w:rtl/>
          <w:lang w:bidi="ar-MA"/>
        </w:rPr>
      </w:pPr>
      <w:r w:rsidRPr="009707BC">
        <w:rPr>
          <w:rFonts w:asciiTheme="majorBidi" w:hAnsiTheme="majorBidi" w:cstheme="majorBidi"/>
          <w:b/>
          <w:bCs/>
          <w:rtl/>
          <w:lang w:bidi="ar-MA"/>
        </w:rPr>
        <w:t xml:space="preserve">       و حتى تكون الأنشطة التقويمية المنجزة مثمرة ارتأينا تخصيص استمارات خاصة نعرضها في الصفحات الموالية توضع النتائج المتوصل إليها و نعتبرها بمثابة وثيقة تربوية لا تقل أهمية عن الوثائق الأخرى...</w:t>
      </w:r>
    </w:p>
    <w:p w:rsidR="003B0B17" w:rsidRPr="009707BC" w:rsidRDefault="003B0B17" w:rsidP="003B0B17">
      <w:pPr>
        <w:bidi w:val="0"/>
        <w:jc w:val="right"/>
        <w:rPr>
          <w:rFonts w:asciiTheme="majorBidi" w:hAnsiTheme="majorBidi" w:cstheme="majorBidi"/>
          <w:b/>
          <w:bCs/>
          <w:rtl/>
          <w:lang w:bidi="ar-MA"/>
        </w:rPr>
      </w:pPr>
    </w:p>
    <w:p w:rsidR="004162E2" w:rsidRPr="009707BC" w:rsidRDefault="003B0B17" w:rsidP="004162E2">
      <w:pPr>
        <w:bidi w:val="0"/>
        <w:jc w:val="right"/>
        <w:rPr>
          <w:rFonts w:asciiTheme="majorBidi" w:hAnsiTheme="majorBidi" w:cstheme="majorBidi"/>
          <w:rtl/>
          <w:lang w:bidi="ar-MA"/>
        </w:rPr>
      </w:pPr>
      <w:r w:rsidRPr="009707BC">
        <w:rPr>
          <w:rFonts w:asciiTheme="majorBidi" w:hAnsiTheme="majorBidi" w:cstheme="majorBidi"/>
          <w:b/>
          <w:bCs/>
          <w:u w:val="single"/>
          <w:rtl/>
          <w:lang w:bidi="ar-MA"/>
        </w:rPr>
        <w:t xml:space="preserve">منسق الو رشات </w:t>
      </w:r>
      <w:r w:rsidRPr="009707BC">
        <w:rPr>
          <w:rFonts w:asciiTheme="majorBidi" w:hAnsiTheme="majorBidi" w:cstheme="majorBidi"/>
          <w:b/>
          <w:bCs/>
          <w:rtl/>
          <w:lang w:bidi="ar-MA"/>
        </w:rPr>
        <w:t xml:space="preserve"> :                                           </w:t>
      </w:r>
      <w:r w:rsidRPr="009707BC">
        <w:rPr>
          <w:rFonts w:asciiTheme="majorBidi" w:hAnsiTheme="majorBidi" w:cstheme="majorBidi"/>
          <w:b/>
          <w:bCs/>
          <w:u w:val="single"/>
          <w:rtl/>
          <w:lang w:bidi="ar-MA"/>
        </w:rPr>
        <w:t>السيد المدير :</w:t>
      </w:r>
      <w:r w:rsidRPr="009707BC">
        <w:rPr>
          <w:rFonts w:asciiTheme="majorBidi" w:hAnsiTheme="majorBidi" w:cstheme="majorBidi"/>
          <w:b/>
          <w:bCs/>
          <w:rtl/>
          <w:lang w:bidi="ar-MA"/>
        </w:rPr>
        <w:t xml:space="preserve">                                       </w:t>
      </w:r>
      <w:r w:rsidRPr="009707BC">
        <w:rPr>
          <w:rFonts w:asciiTheme="majorBidi" w:hAnsiTheme="majorBidi" w:cstheme="majorBidi"/>
          <w:b/>
          <w:bCs/>
          <w:u w:val="single"/>
          <w:rtl/>
          <w:lang w:bidi="ar-MA"/>
        </w:rPr>
        <w:t>السيد المفتش :</w:t>
      </w:r>
      <w:r w:rsidRPr="009707BC">
        <w:rPr>
          <w:rFonts w:asciiTheme="majorBidi" w:hAnsiTheme="majorBidi" w:cstheme="majorBidi"/>
          <w:b/>
          <w:bCs/>
          <w:rtl/>
          <w:lang w:bidi="ar-MA"/>
        </w:rPr>
        <w:t xml:space="preserve">     </w:t>
      </w:r>
    </w:p>
    <w:p w:rsidR="004162E2" w:rsidRDefault="004162E2" w:rsidP="004162E2">
      <w:pPr>
        <w:bidi w:val="0"/>
        <w:jc w:val="right"/>
        <w:rPr>
          <w:sz w:val="28"/>
          <w:szCs w:val="28"/>
          <w:rtl/>
          <w:lang w:bidi="ar-MA"/>
        </w:rPr>
      </w:pPr>
    </w:p>
    <w:p w:rsidR="004162E2" w:rsidRDefault="004162E2" w:rsidP="004162E2">
      <w:pPr>
        <w:bidi w:val="0"/>
        <w:jc w:val="right"/>
        <w:rPr>
          <w:sz w:val="28"/>
          <w:szCs w:val="28"/>
          <w:rtl/>
          <w:lang w:bidi="ar-MA"/>
        </w:rPr>
      </w:pPr>
    </w:p>
    <w:p w:rsidR="00690CDC" w:rsidRDefault="00690CDC" w:rsidP="00F97D4B">
      <w:pPr>
        <w:bidi w:val="0"/>
        <w:jc w:val="right"/>
        <w:rPr>
          <w:rFonts w:hint="cs"/>
          <w:sz w:val="28"/>
          <w:szCs w:val="28"/>
          <w:rtl/>
          <w:lang w:bidi="ar-MA"/>
        </w:rPr>
      </w:pPr>
    </w:p>
    <w:p w:rsidR="004162E2" w:rsidRPr="00F97D4B" w:rsidRDefault="005F13A9" w:rsidP="00690CDC">
      <w:pPr>
        <w:bidi w:val="0"/>
        <w:jc w:val="right"/>
        <w:rPr>
          <w:sz w:val="28"/>
          <w:szCs w:val="28"/>
          <w:rtl/>
          <w:lang w:bidi="ar-MA"/>
        </w:rPr>
      </w:pPr>
      <w:r w:rsidRPr="005F13A9">
        <w:rPr>
          <w:noProof/>
          <w:sz w:val="28"/>
          <w:szCs w:val="28"/>
          <w:u w:val="single"/>
          <w:rtl/>
          <w:lang w:val="fr-FR" w:eastAsia="fr-FR"/>
        </w:rPr>
        <w:pict>
          <v:group id="_x0000_s1083" style="position:absolute;left:0;text-align:left;margin-left:-47.25pt;margin-top:14.45pt;width:595.5pt;height:71.25pt;z-index:251659264;mso-height-relative:margin" coordsize="7152005,9525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">
            <v:shape id="Forme automatique 2" o:spid="_x0000_s1084" style="position:absolute;left:704850;top:228600;width:5705475;height:723900;visibility:visible" coordsize="5705475,723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s5wsEA&#10;AADaAAAADwAAAGRycy9kb3ducmV2LnhtbERPTWsCMRC9C/6HMIXeatIK1W6NIhZbT4Ja9DrdTHeX&#10;biZLEnfXf2+Egqfh8T5ntuhtLVryoXKs4XmkQBDnzlRcaPg+rJ+mIEJENlg7Jg0XCrCYDwczzIzr&#10;eEftPhYihXDIUEMZY5NJGfKSLIaRa4gT9+u8xZigL6Tx2KVwW8sXpV6lxYpTQ4kNrUrK//Znq+Hn&#10;eFp9Kjz3E3U4mo/TdlxM3r60fnzol+8gIvXxLv53b0yaD7dXblfOr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7OcLBAAAA2gAAAA8AAAAAAAAAAAAAAAAAmAIAAGRycy9kb3du&#10;cmV2LnhtbFBLBQYAAAAABAAEAPUAAACGAwAAAAA=&#10;" adj="-11796480,,5400" path="m,58281nswa,,116562,116562,,58281,58281,l5647194,wa5588913,,5705475,116562,5647194,,5705475,58281l5705475,665619wa5588913,607338,5705475,723900,5705475,665619,5647194,723900l58281,723900wa,607338,116562,723900,58281,723900,,665619l,58281xem58281,723900nfwa,607338,116562,723900,58281,723900,,665619l,58281wa,,116562,116562,,58281,58281,m5647194,nfwa5588913,,5705475,116562,5647194,,5705475,58281l5705475,665619wa5588913,607338,5705475,723900,5705475,665619,5647194,723900e" filled="f" stroked="f" strokeweight="1.0584mm">
              <v:stroke joinstyle="round"/>
              <v:formulas/>
              <v:path arrowok="t" o:connecttype="custom" o:connectlocs="2852738,0;5705475,361950;2852738,723900;0,361950" o:connectangles="270,0,90,180" textboxrect="17070,17070,5688405,706830"/>
              <v:textbox style="mso-next-textbox:#Forme automatique 2" inset="3.6pt,,3.6pt">
                <w:txbxContent>
                  <w:p w:rsidR="00CD7962" w:rsidRPr="002E13A5" w:rsidRDefault="004B6B25" w:rsidP="001E6B47">
                    <w:pPr>
                      <w:rPr>
                        <w:b/>
                        <w:bCs/>
                        <w:sz w:val="22"/>
                        <w:szCs w:val="22"/>
                        <w:rtl/>
                      </w:rPr>
                    </w:pPr>
                    <w:r>
                      <w:rPr>
                        <w:rFonts w:hint="cs"/>
                        <w:b/>
                        <w:bCs/>
                        <w:sz w:val="18"/>
                        <w:szCs w:val="18"/>
                        <w:rtl/>
                      </w:rPr>
                      <w:t xml:space="preserve">                </w:t>
                    </w:r>
                    <w:r w:rsidR="00CD7962">
                      <w:rPr>
                        <w:rFonts w:hint="cs"/>
                        <w:b/>
                        <w:bCs/>
                        <w:sz w:val="18"/>
                        <w:szCs w:val="18"/>
                        <w:rtl/>
                      </w:rPr>
                      <w:t xml:space="preserve">                                               </w:t>
                    </w:r>
                    <w:r w:rsidR="002E13A5" w:rsidRPr="002E13A5">
                      <w:rPr>
                        <w:rFonts w:hint="cs"/>
                        <w:b/>
                        <w:bCs/>
                        <w:sz w:val="22"/>
                        <w:szCs w:val="22"/>
                        <w:rtl/>
                      </w:rPr>
                      <w:t>أكاديمية الجهة</w:t>
                    </w:r>
                    <w:r w:rsidR="002E13A5">
                      <w:rPr>
                        <w:rFonts w:hint="cs"/>
                        <w:b/>
                        <w:bCs/>
                        <w:sz w:val="22"/>
                        <w:szCs w:val="22"/>
                        <w:rtl/>
                      </w:rPr>
                      <w:t xml:space="preserve"> الشرقية                  </w:t>
                    </w:r>
                    <w:r w:rsidR="002E13A5" w:rsidRPr="002E13A5">
                      <w:rPr>
                        <w:rFonts w:hint="cs"/>
                        <w:b/>
                        <w:bCs/>
                        <w:sz w:val="22"/>
                        <w:szCs w:val="22"/>
                        <w:rtl/>
                      </w:rPr>
                      <w:t xml:space="preserve">  </w:t>
                    </w:r>
                    <w:r w:rsidR="00CD7962" w:rsidRPr="002E13A5">
                      <w:rPr>
                        <w:rFonts w:hint="cs"/>
                        <w:b/>
                        <w:bCs/>
                        <w:sz w:val="22"/>
                        <w:szCs w:val="22"/>
                        <w:rtl/>
                      </w:rPr>
                      <w:t xml:space="preserve">    </w:t>
                    </w:r>
                    <w:r w:rsidR="002E13A5" w:rsidRPr="002E13A5">
                      <w:rPr>
                        <w:rFonts w:hint="cs"/>
                        <w:b/>
                        <w:bCs/>
                        <w:sz w:val="22"/>
                        <w:szCs w:val="22"/>
                        <w:rtl/>
                      </w:rPr>
                      <w:t>نيابة وجدة أنكاد</w:t>
                    </w:r>
                    <w:r w:rsidR="001E6B47" w:rsidRPr="002E13A5">
                      <w:rPr>
                        <w:rFonts w:hint="cs"/>
                        <w:b/>
                        <w:bCs/>
                        <w:sz w:val="22"/>
                        <w:szCs w:val="22"/>
                        <w:rtl/>
                      </w:rPr>
                      <w:t xml:space="preserve">                     </w:t>
                    </w:r>
                    <w:r w:rsidR="001E6B47" w:rsidRPr="002E13A5">
                      <w:rPr>
                        <w:rFonts w:hint="cs"/>
                        <w:b/>
                        <w:bCs/>
                        <w:sz w:val="22"/>
                        <w:szCs w:val="22"/>
                      </w:rPr>
                      <w:t xml:space="preserve">  </w:t>
                    </w:r>
                    <w:r w:rsidR="001E6B47" w:rsidRPr="002E13A5">
                      <w:rPr>
                        <w:b/>
                        <w:bCs/>
                        <w:sz w:val="22"/>
                        <w:szCs w:val="22"/>
                      </w:rPr>
                      <w:t xml:space="preserve">  </w:t>
                    </w:r>
                    <w:r w:rsidR="001E6B47" w:rsidRPr="002E13A5">
                      <w:rPr>
                        <w:rFonts w:hint="cs"/>
                        <w:b/>
                        <w:bCs/>
                        <w:sz w:val="22"/>
                        <w:szCs w:val="22"/>
                        <w:rtl/>
                      </w:rPr>
                      <w:t xml:space="preserve">       </w:t>
                    </w:r>
                  </w:p>
                  <w:p w:rsidR="007931F4" w:rsidRPr="00F85535" w:rsidRDefault="00F85535" w:rsidP="00F85535">
                    <w:pPr>
                      <w:rPr>
                        <w:b/>
                        <w:bCs/>
                        <w:sz w:val="22"/>
                        <w:szCs w:val="22"/>
                      </w:rPr>
                    </w:pPr>
                    <w:r>
                      <w:rPr>
                        <w:rFonts w:hint="cs"/>
                        <w:b/>
                        <w:bCs/>
                        <w:sz w:val="22"/>
                        <w:szCs w:val="22"/>
                        <w:rtl/>
                      </w:rPr>
                      <w:t xml:space="preserve">                                    </w:t>
                    </w:r>
                    <w:r w:rsidR="002E13A5" w:rsidRPr="00F85535">
                      <w:rPr>
                        <w:rFonts w:hint="cs"/>
                        <w:b/>
                        <w:bCs/>
                        <w:sz w:val="22"/>
                        <w:szCs w:val="22"/>
                        <w:rtl/>
                      </w:rPr>
                      <w:t>مدرسة الجوهرة</w:t>
                    </w:r>
                    <w:r w:rsidRPr="00F85535">
                      <w:rPr>
                        <w:b/>
                        <w:bCs/>
                        <w:sz w:val="22"/>
                        <w:szCs w:val="22"/>
                      </w:rPr>
                      <w:t xml:space="preserve"> </w:t>
                    </w:r>
                    <w:r w:rsidRPr="00F85535">
                      <w:rPr>
                        <w:rFonts w:hint="cs"/>
                        <w:b/>
                        <w:bCs/>
                        <w:sz w:val="22"/>
                        <w:szCs w:val="22"/>
                        <w:rtl/>
                      </w:rPr>
                      <w:t xml:space="preserve">تجزئة بنخيران واد الناشف </w:t>
                    </w:r>
                    <w:r w:rsidR="002E13A5" w:rsidRPr="00F85535">
                      <w:rPr>
                        <w:rFonts w:hint="cs"/>
                        <w:b/>
                        <w:bCs/>
                        <w:sz w:val="22"/>
                        <w:szCs w:val="22"/>
                        <w:rtl/>
                      </w:rPr>
                      <w:t xml:space="preserve"> وجدة </w:t>
                    </w:r>
                    <w:r w:rsidRPr="00F85535">
                      <w:rPr>
                        <w:rFonts w:hint="cs"/>
                        <w:b/>
                        <w:bCs/>
                        <w:sz w:val="22"/>
                        <w:szCs w:val="22"/>
                        <w:rtl/>
                      </w:rPr>
                      <w:t>الهاتف : 0618535035</w:t>
                    </w:r>
                  </w:p>
                  <w:p w:rsidR="001E6B47" w:rsidRDefault="001E6B47" w:rsidP="00F85535">
                    <w:pPr>
                      <w:ind w:left="284"/>
                      <w:rPr>
                        <w:b/>
                        <w:bCs/>
                        <w:i/>
                        <w:iCs/>
                        <w:lang w:val="fr-FR"/>
                      </w:rPr>
                    </w:pPr>
                    <w:r w:rsidRPr="00185C87">
                      <w:rPr>
                        <w:b/>
                        <w:bCs/>
                        <w:i/>
                        <w:iCs/>
                        <w:lang w:val="fr-FR"/>
                      </w:rPr>
                      <w:t xml:space="preserve">  </w:t>
                    </w:r>
                  </w:p>
                  <w:p w:rsidR="00842606" w:rsidRDefault="00842606" w:rsidP="001E6B47">
                    <w:pPr>
                      <w:ind w:left="284"/>
                      <w:rPr>
                        <w:b/>
                        <w:bCs/>
                        <w:i/>
                        <w:iCs/>
                        <w:lang w:val="fr-FR"/>
                      </w:rPr>
                    </w:pPr>
                  </w:p>
                  <w:p w:rsidR="00842606" w:rsidRDefault="00842606" w:rsidP="001E6B47">
                    <w:pPr>
                      <w:ind w:left="284"/>
                      <w:rPr>
                        <w:b/>
                        <w:bCs/>
                        <w:i/>
                        <w:iCs/>
                        <w:lang w:val="fr-FR"/>
                      </w:rPr>
                    </w:pPr>
                  </w:p>
                  <w:p w:rsidR="00842606" w:rsidRDefault="00842606" w:rsidP="001E6B47">
                    <w:pPr>
                      <w:ind w:left="284"/>
                      <w:rPr>
                        <w:b/>
                        <w:bCs/>
                        <w:i/>
                        <w:iCs/>
                        <w:lang w:val="fr-FR"/>
                      </w:rPr>
                    </w:pPr>
                  </w:p>
                  <w:p w:rsidR="00842606" w:rsidRDefault="00842606" w:rsidP="001E6B47">
                    <w:pPr>
                      <w:ind w:left="284"/>
                      <w:rPr>
                        <w:b/>
                        <w:bCs/>
                        <w:i/>
                        <w:iCs/>
                        <w:lang w:val="fr-FR"/>
                      </w:rPr>
                    </w:pPr>
                  </w:p>
                  <w:p w:rsidR="00842606" w:rsidRDefault="00842606" w:rsidP="001E6B47">
                    <w:pPr>
                      <w:ind w:left="284"/>
                      <w:rPr>
                        <w:b/>
                        <w:bCs/>
                        <w:i/>
                        <w:iCs/>
                        <w:rtl/>
                        <w:lang w:val="fr-FR"/>
                      </w:rPr>
                    </w:pPr>
                  </w:p>
                  <w:p w:rsidR="001E6B47" w:rsidRPr="00185C87" w:rsidRDefault="001E6B47" w:rsidP="001E6B47">
                    <w:pPr>
                      <w:ind w:left="284"/>
                      <w:rPr>
                        <w:b/>
                        <w:bCs/>
                        <w:i/>
                        <w:iCs/>
                        <w:lang w:val="fr-FR"/>
                      </w:rPr>
                    </w:pPr>
                  </w:p>
                </w:txbxContent>
              </v:textbox>
            </v:shape>
            <v:group id="Groupe 19" o:spid="_x0000_s1085" style="position:absolute;top:238125;width:7152005;height:266065" coordsize="7152637,2666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Connecteur droit 20" o:spid="_x0000_s1086" type="#_x0000_t32" style="position:absolute;top:182467;width:172429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3n1MEAAADaAAAADwAAAGRycy9kb3ducmV2LnhtbESP0WoCMRRE3wv+Q7iCbzWrD2K3RhFR&#10;EBXKWj/gmlw3i5ubdRN1+/eNUOjjMDNnmNmic7V4UBsqzwpGwwwEsfam4lLB6XvzPgURIrLB2jMp&#10;+KEAi3nvbYa58U8u6HGMpUgQDjkqsDE2uZRBW3IYhr4hTt7Ftw5jkm0pTYvPBHe1HGfZRDqsOC1Y&#10;bGhlSV+Pd6dgfTqvw03b4nzXuzj+wsO+wKlSg363/AQRqYv/4b/21ij4gNeVdAPk/B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fefUwQAAANoAAAAPAAAAAAAAAAAAAAAA&#10;AKECAABkcnMvZG93bnJldi54bWxQSwUGAAAAAAQABAD5AAAAjwMAAAAA&#10;" strokeweight=".70561mm">
                <v:shadow on="t" color="black" opacity="24903f" origin="-.5,-.5" offset="0,.55547mm"/>
              </v:shape>
              <v:shape id="Connecteur droit 21" o:spid="_x0000_s1087" type="#_x0000_t32" style="position:absolute;left:1724293;width:308674;height:18246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FYfsMAAADbAAAADwAAAGRycy9kb3ducmV2LnhtbESPQWvCQBCF74X+h2UK3upGESupq4go&#10;tFCQpqXnSXZMFrOzIbuN6b/vHARvM7w3732z3o6+VQP10QU2MJtmoIirYB3XBr6/js8rUDEhW2wD&#10;k4E/irDdPD6sMbfhyp80FKlWEsIxRwNNSl2udawa8hinoSMW7Rx6j0nWvta2x6uE+1bPs2ypPTqW&#10;hgY72jdUXYpfb2BVFh/h55BcW5J7KXlxGt6DNmbyNO5eQSUa0918u36zgi/08osMo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SRWH7DAAAA2wAAAA8AAAAAAAAAAAAA&#10;AAAAoQIAAGRycy9kb3ducmV2LnhtbFBLBQYAAAAABAAEAPkAAACRAwAAAAA=&#10;" strokeweight=".70561mm">
                <v:shadow on="t" color="black" opacity="24903f" origin="-.5,-.5" offset="0,.55547mm"/>
              </v:shape>
              <v:shape id="Connecteur droit 22" o:spid="_x0000_s1088" type="#_x0000_t32" style="position:absolute;left:2032967;width:327829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FLZMEAAADbAAAADwAAAGRycy9kb3ducmV2LnhtbERP3WrCMBS+H/gO4QjezVQvRLpGGUNh&#10;zMGo8wFOk7OmrDmpTWzr2y+Dwe7Ox/d7iv3kWjFQHxrPClbLDASx9qbhWsHl8/i4BREissHWMym4&#10;U4D9bvZQYG78yCUN51iLFMIhRwU2xi6XMmhLDsPSd8SJ+/K9w5hgX0vT45jCXSvXWbaRDhtODRY7&#10;erGkv883p+BwqQ7hqm1Z3fRbXH/g+6nErVKL+fT8BCLSFP/Ff+5Xk+av4PeXdIDc/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oUtkwQAAANsAAAAPAAAAAAAAAAAAAAAA&#10;AKECAABkcnMvZG93bnJldi54bWxQSwUGAAAAAAQABAD5AAAAjwMAAAAA&#10;" strokeweight=".70561mm">
                <v:shadow on="t" color="black" opacity="24903f" origin="-.5,-.5" offset="0,.55547mm"/>
              </v:shape>
              <v:shape id="Connecteur droit 23" o:spid="_x0000_s1089" type="#_x0000_t32" style="position:absolute;left:5311264;width:202229;height:2666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VE8AAAADbAAAADwAAAGRycy9kb3ducmV2LnhtbERPzYrCMBC+L/gOYQRva2oPItUoIgrL&#10;urBUfYAxGZtiM6lN1Pr2m4WFvc3H9zuLVe8a8aAu1J4VTMYZCGLtTc2VgtNx9z4DESKywcYzKXhR&#10;gNVy8LbAwvgnl/Q4xEqkEA4FKrAxtoWUQVtyGMa+JU7cxXcOY4JdJU2HzxTuGpln2VQ6rDk1WGxp&#10;Y0lfD3enYHs6b8NN2/J8158x/8avfYkzpUbDfj0HEamP/+I/94dJ83P4/SUdIJc/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Zz1RPAAAAA2wAAAA8AAAAAAAAAAAAAAAAA&#10;oQIAAGRycy9kb3ducmV2LnhtbFBLBQYAAAAABAAEAPkAAACOAwAAAAA=&#10;" strokeweight=".70561mm">
                <v:shadow on="t" color="black" opacity="24903f" origin="-.5,-.5" offset="0,.55547mm"/>
              </v:shape>
              <v:shape id="Connecteur droit 24" o:spid="_x0000_s1090" type="#_x0000_t32" style="position:absolute;left:5513493;top:266692;width:163914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wiMEAAADbAAAADwAAAGRycy9kb3ducmV2LnhtbERP3WrCMBS+F/YO4Qx2p+kciNRGGcPB&#10;2ITR6gOcJmdNWXPSNVHr25uB4N35+H5PsRldJ040hNazgudZBoJYe9Nyo+Cwf58uQYSIbLDzTAou&#10;FGCzfpgUmBt/5pJOVWxECuGQowIbY59LGbQlh2Hme+LE/fjBYUxwaKQZ8JzCXSfnWbaQDltODRZ7&#10;erOkf6ujU7A91Nvwp21ZH/VnnH/j7qvEpVJPj+PrCkSkMd7FN/eHSfNf4P+XdIBcX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P3CIwQAAANsAAAAPAAAAAAAAAAAAAAAA&#10;AKECAABkcnMvZG93bnJldi54bWxQSwUGAAAAAAQABAD5AAAAjwMAAAAA&#10;" strokeweight=".70561mm">
                <v:shadow on="t" color="black" opacity="24903f" origin="-.5,-.5" offset="0,.55547mm"/>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8" o:spid="_x0000_s1091" type="#_x0000_t75" style="position:absolute;left:447675;width:1133475;height:32385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10jf7EAAAA2wAAAA8AAABkcnMvZG93bnJldi54bWxEj81qwzAQhO+FvIPYQG+NHB/a4EYJISYk&#10;tL046aW3rbWxTayVkRT/vH1VKPQ4zMw3zHo7mlb05HxjWcFykYAgLq1uuFLweTk8rUD4gKyxtUwK&#10;JvKw3cwe1phpO3BB/TlUIkLYZ6igDqHLpPRlTQb9wnbE0btaZzBE6SqpHQ4RblqZJsmzNNhwXKix&#10;o31N5e18Nwq+P4r3fJV/TcZp1Ll9O/bJnpV6nI+7VxCBxvAf/muftIL0BX6/xB8gN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10jf7EAAAA2wAAAA8AAAAAAAAAAAAAAAAA&#10;nwIAAGRycy9kb3ducmV2LnhtbFBLBQYAAAAABAAEAPcAAACQAwAAAAA=&#10;">
              <v:imagedata r:id="rId9" o:title=""/>
            </v:shape>
          </v:group>
        </w:pict>
      </w:r>
    </w:p>
    <w:p w:rsidR="00F37137" w:rsidRDefault="006D624C" w:rsidP="00587EFD">
      <w:pPr>
        <w:jc w:val="center"/>
        <w:rPr>
          <w:b/>
          <w:bCs/>
          <w:sz w:val="28"/>
          <w:szCs w:val="28"/>
          <w:rtl/>
        </w:rPr>
      </w:pPr>
      <w:r>
        <w:rPr>
          <w:rFonts w:hint="cs"/>
          <w:b/>
          <w:bCs/>
          <w:sz w:val="28"/>
          <w:szCs w:val="28"/>
          <w:rtl/>
        </w:rPr>
        <w:t xml:space="preserve">                                        </w:t>
      </w:r>
    </w:p>
    <w:p w:rsidR="00587EFD" w:rsidRPr="004162E2" w:rsidRDefault="00B0606B" w:rsidP="004162E2">
      <w:pPr>
        <w:rPr>
          <w:b/>
          <w:bCs/>
          <w:rtl/>
          <w:lang w:bidi="ar-MA"/>
        </w:rPr>
      </w:pPr>
      <w:r>
        <w:rPr>
          <w:rFonts w:hint="cs"/>
          <w:b/>
          <w:bCs/>
          <w:sz w:val="28"/>
          <w:szCs w:val="28"/>
          <w:rtl/>
        </w:rPr>
        <w:t xml:space="preserve">                                                    </w:t>
      </w:r>
      <w:r w:rsidR="006D624C">
        <w:rPr>
          <w:rFonts w:hint="cs"/>
          <w:b/>
          <w:bCs/>
          <w:sz w:val="28"/>
          <w:szCs w:val="28"/>
          <w:rtl/>
        </w:rPr>
        <w:t xml:space="preserve"> </w:t>
      </w:r>
    </w:p>
    <w:sectPr w:rsidR="00587EFD" w:rsidRPr="004162E2" w:rsidSect="00535292">
      <w:pgSz w:w="11906" w:h="16838" w:code="9"/>
      <w:pgMar w:top="1134" w:right="794" w:bottom="249" w:left="680" w:header="709" w:footer="709"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19F7" w:rsidRDefault="003C19F7" w:rsidP="00973136">
      <w:r>
        <w:separator/>
      </w:r>
    </w:p>
  </w:endnote>
  <w:endnote w:type="continuationSeparator" w:id="1">
    <w:p w:rsidR="003C19F7" w:rsidRDefault="003C19F7" w:rsidP="009731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19F7" w:rsidRDefault="003C19F7" w:rsidP="00973136">
      <w:r>
        <w:separator/>
      </w:r>
    </w:p>
  </w:footnote>
  <w:footnote w:type="continuationSeparator" w:id="1">
    <w:p w:rsidR="003C19F7" w:rsidRDefault="003C19F7" w:rsidP="009731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3810"/>
    <w:multiLevelType w:val="hybridMultilevel"/>
    <w:tmpl w:val="AE5CA3AE"/>
    <w:lvl w:ilvl="0" w:tplc="26780BEC">
      <w:numFmt w:val="bullet"/>
      <w:lvlText w:val="-"/>
      <w:lvlJc w:val="left"/>
      <w:pPr>
        <w:tabs>
          <w:tab w:val="num" w:pos="525"/>
        </w:tabs>
        <w:ind w:left="525" w:hanging="360"/>
      </w:pPr>
      <w:rPr>
        <w:rFonts w:ascii="Times New Roman" w:eastAsia="Times New Roman" w:hAnsi="Times New Roman" w:cs="Times New Roman" w:hint="default"/>
      </w:rPr>
    </w:lvl>
    <w:lvl w:ilvl="1" w:tplc="040C0003" w:tentative="1">
      <w:start w:val="1"/>
      <w:numFmt w:val="bullet"/>
      <w:lvlText w:val="o"/>
      <w:lvlJc w:val="left"/>
      <w:pPr>
        <w:tabs>
          <w:tab w:val="num" w:pos="1245"/>
        </w:tabs>
        <w:ind w:left="1245" w:hanging="360"/>
      </w:pPr>
      <w:rPr>
        <w:rFonts w:ascii="Courier New" w:hAnsi="Courier New" w:cs="Courier New" w:hint="default"/>
      </w:rPr>
    </w:lvl>
    <w:lvl w:ilvl="2" w:tplc="040C0005" w:tentative="1">
      <w:start w:val="1"/>
      <w:numFmt w:val="bullet"/>
      <w:lvlText w:val=""/>
      <w:lvlJc w:val="left"/>
      <w:pPr>
        <w:tabs>
          <w:tab w:val="num" w:pos="1965"/>
        </w:tabs>
        <w:ind w:left="1965" w:hanging="360"/>
      </w:pPr>
      <w:rPr>
        <w:rFonts w:ascii="Wingdings" w:hAnsi="Wingdings" w:hint="default"/>
      </w:rPr>
    </w:lvl>
    <w:lvl w:ilvl="3" w:tplc="040C0001" w:tentative="1">
      <w:start w:val="1"/>
      <w:numFmt w:val="bullet"/>
      <w:lvlText w:val=""/>
      <w:lvlJc w:val="left"/>
      <w:pPr>
        <w:tabs>
          <w:tab w:val="num" w:pos="2685"/>
        </w:tabs>
        <w:ind w:left="2685" w:hanging="360"/>
      </w:pPr>
      <w:rPr>
        <w:rFonts w:ascii="Symbol" w:hAnsi="Symbol" w:hint="default"/>
      </w:rPr>
    </w:lvl>
    <w:lvl w:ilvl="4" w:tplc="040C0003" w:tentative="1">
      <w:start w:val="1"/>
      <w:numFmt w:val="bullet"/>
      <w:lvlText w:val="o"/>
      <w:lvlJc w:val="left"/>
      <w:pPr>
        <w:tabs>
          <w:tab w:val="num" w:pos="3405"/>
        </w:tabs>
        <w:ind w:left="3405" w:hanging="360"/>
      </w:pPr>
      <w:rPr>
        <w:rFonts w:ascii="Courier New" w:hAnsi="Courier New" w:cs="Courier New" w:hint="default"/>
      </w:rPr>
    </w:lvl>
    <w:lvl w:ilvl="5" w:tplc="040C0005" w:tentative="1">
      <w:start w:val="1"/>
      <w:numFmt w:val="bullet"/>
      <w:lvlText w:val=""/>
      <w:lvlJc w:val="left"/>
      <w:pPr>
        <w:tabs>
          <w:tab w:val="num" w:pos="4125"/>
        </w:tabs>
        <w:ind w:left="4125" w:hanging="360"/>
      </w:pPr>
      <w:rPr>
        <w:rFonts w:ascii="Wingdings" w:hAnsi="Wingdings" w:hint="default"/>
      </w:rPr>
    </w:lvl>
    <w:lvl w:ilvl="6" w:tplc="040C0001" w:tentative="1">
      <w:start w:val="1"/>
      <w:numFmt w:val="bullet"/>
      <w:lvlText w:val=""/>
      <w:lvlJc w:val="left"/>
      <w:pPr>
        <w:tabs>
          <w:tab w:val="num" w:pos="4845"/>
        </w:tabs>
        <w:ind w:left="4845" w:hanging="360"/>
      </w:pPr>
      <w:rPr>
        <w:rFonts w:ascii="Symbol" w:hAnsi="Symbol" w:hint="default"/>
      </w:rPr>
    </w:lvl>
    <w:lvl w:ilvl="7" w:tplc="040C0003" w:tentative="1">
      <w:start w:val="1"/>
      <w:numFmt w:val="bullet"/>
      <w:lvlText w:val="o"/>
      <w:lvlJc w:val="left"/>
      <w:pPr>
        <w:tabs>
          <w:tab w:val="num" w:pos="5565"/>
        </w:tabs>
        <w:ind w:left="5565" w:hanging="360"/>
      </w:pPr>
      <w:rPr>
        <w:rFonts w:ascii="Courier New" w:hAnsi="Courier New" w:cs="Courier New" w:hint="default"/>
      </w:rPr>
    </w:lvl>
    <w:lvl w:ilvl="8" w:tplc="040C0005" w:tentative="1">
      <w:start w:val="1"/>
      <w:numFmt w:val="bullet"/>
      <w:lvlText w:val=""/>
      <w:lvlJc w:val="left"/>
      <w:pPr>
        <w:tabs>
          <w:tab w:val="num" w:pos="6285"/>
        </w:tabs>
        <w:ind w:left="6285" w:hanging="360"/>
      </w:pPr>
      <w:rPr>
        <w:rFonts w:ascii="Wingdings" w:hAnsi="Wingdings" w:hint="default"/>
      </w:rPr>
    </w:lvl>
  </w:abstractNum>
  <w:abstractNum w:abstractNumId="1">
    <w:nsid w:val="005E49D2"/>
    <w:multiLevelType w:val="hybridMultilevel"/>
    <w:tmpl w:val="929CDBCE"/>
    <w:lvl w:ilvl="0" w:tplc="7640DAE8">
      <w:numFmt w:val="bullet"/>
      <w:lvlText w:val="-"/>
      <w:lvlJc w:val="left"/>
      <w:pPr>
        <w:ind w:left="855" w:hanging="360"/>
      </w:pPr>
      <w:rPr>
        <w:rFonts w:ascii="Times New Roman" w:eastAsia="Times New Roman" w:hAnsi="Times New Roman" w:cs="Times New Roman" w:hint="default"/>
      </w:rPr>
    </w:lvl>
    <w:lvl w:ilvl="1" w:tplc="040C0003" w:tentative="1">
      <w:start w:val="1"/>
      <w:numFmt w:val="bullet"/>
      <w:lvlText w:val="o"/>
      <w:lvlJc w:val="left"/>
      <w:pPr>
        <w:ind w:left="1575" w:hanging="360"/>
      </w:pPr>
      <w:rPr>
        <w:rFonts w:ascii="Courier New" w:hAnsi="Courier New" w:cs="Courier New" w:hint="default"/>
      </w:rPr>
    </w:lvl>
    <w:lvl w:ilvl="2" w:tplc="040C0005" w:tentative="1">
      <w:start w:val="1"/>
      <w:numFmt w:val="bullet"/>
      <w:lvlText w:val=""/>
      <w:lvlJc w:val="left"/>
      <w:pPr>
        <w:ind w:left="2295" w:hanging="360"/>
      </w:pPr>
      <w:rPr>
        <w:rFonts w:ascii="Wingdings" w:hAnsi="Wingdings" w:hint="default"/>
      </w:rPr>
    </w:lvl>
    <w:lvl w:ilvl="3" w:tplc="040C0001" w:tentative="1">
      <w:start w:val="1"/>
      <w:numFmt w:val="bullet"/>
      <w:lvlText w:val=""/>
      <w:lvlJc w:val="left"/>
      <w:pPr>
        <w:ind w:left="3015" w:hanging="360"/>
      </w:pPr>
      <w:rPr>
        <w:rFonts w:ascii="Symbol" w:hAnsi="Symbol" w:hint="default"/>
      </w:rPr>
    </w:lvl>
    <w:lvl w:ilvl="4" w:tplc="040C0003" w:tentative="1">
      <w:start w:val="1"/>
      <w:numFmt w:val="bullet"/>
      <w:lvlText w:val="o"/>
      <w:lvlJc w:val="left"/>
      <w:pPr>
        <w:ind w:left="3735" w:hanging="360"/>
      </w:pPr>
      <w:rPr>
        <w:rFonts w:ascii="Courier New" w:hAnsi="Courier New" w:cs="Courier New" w:hint="default"/>
      </w:rPr>
    </w:lvl>
    <w:lvl w:ilvl="5" w:tplc="040C0005" w:tentative="1">
      <w:start w:val="1"/>
      <w:numFmt w:val="bullet"/>
      <w:lvlText w:val=""/>
      <w:lvlJc w:val="left"/>
      <w:pPr>
        <w:ind w:left="4455" w:hanging="360"/>
      </w:pPr>
      <w:rPr>
        <w:rFonts w:ascii="Wingdings" w:hAnsi="Wingdings" w:hint="default"/>
      </w:rPr>
    </w:lvl>
    <w:lvl w:ilvl="6" w:tplc="040C0001" w:tentative="1">
      <w:start w:val="1"/>
      <w:numFmt w:val="bullet"/>
      <w:lvlText w:val=""/>
      <w:lvlJc w:val="left"/>
      <w:pPr>
        <w:ind w:left="5175" w:hanging="360"/>
      </w:pPr>
      <w:rPr>
        <w:rFonts w:ascii="Symbol" w:hAnsi="Symbol" w:hint="default"/>
      </w:rPr>
    </w:lvl>
    <w:lvl w:ilvl="7" w:tplc="040C0003" w:tentative="1">
      <w:start w:val="1"/>
      <w:numFmt w:val="bullet"/>
      <w:lvlText w:val="o"/>
      <w:lvlJc w:val="left"/>
      <w:pPr>
        <w:ind w:left="5895" w:hanging="360"/>
      </w:pPr>
      <w:rPr>
        <w:rFonts w:ascii="Courier New" w:hAnsi="Courier New" w:cs="Courier New" w:hint="default"/>
      </w:rPr>
    </w:lvl>
    <w:lvl w:ilvl="8" w:tplc="040C0005" w:tentative="1">
      <w:start w:val="1"/>
      <w:numFmt w:val="bullet"/>
      <w:lvlText w:val=""/>
      <w:lvlJc w:val="left"/>
      <w:pPr>
        <w:ind w:left="6615" w:hanging="360"/>
      </w:pPr>
      <w:rPr>
        <w:rFonts w:ascii="Wingdings" w:hAnsi="Wingdings" w:hint="default"/>
      </w:rPr>
    </w:lvl>
  </w:abstractNum>
  <w:abstractNum w:abstractNumId="2">
    <w:nsid w:val="1B7A4E25"/>
    <w:multiLevelType w:val="hybridMultilevel"/>
    <w:tmpl w:val="062C0ACC"/>
    <w:lvl w:ilvl="0" w:tplc="4A4E00A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C5820F3"/>
    <w:multiLevelType w:val="hybridMultilevel"/>
    <w:tmpl w:val="892E48A2"/>
    <w:lvl w:ilvl="0" w:tplc="31B2CDE0">
      <w:start w:val="1"/>
      <w:numFmt w:val="decimal"/>
      <w:lvlText w:val="%1-"/>
      <w:lvlJc w:val="left"/>
      <w:pPr>
        <w:tabs>
          <w:tab w:val="num" w:pos="660"/>
        </w:tabs>
        <w:ind w:left="660" w:hanging="360"/>
      </w:pPr>
      <w:rPr>
        <w:rFonts w:hint="default"/>
      </w:rPr>
    </w:lvl>
    <w:lvl w:ilvl="1" w:tplc="040C0019" w:tentative="1">
      <w:start w:val="1"/>
      <w:numFmt w:val="lowerLetter"/>
      <w:lvlText w:val="%2."/>
      <w:lvlJc w:val="left"/>
      <w:pPr>
        <w:tabs>
          <w:tab w:val="num" w:pos="1380"/>
        </w:tabs>
        <w:ind w:left="1380" w:hanging="360"/>
      </w:pPr>
    </w:lvl>
    <w:lvl w:ilvl="2" w:tplc="040C001B" w:tentative="1">
      <w:start w:val="1"/>
      <w:numFmt w:val="lowerRoman"/>
      <w:lvlText w:val="%3."/>
      <w:lvlJc w:val="right"/>
      <w:pPr>
        <w:tabs>
          <w:tab w:val="num" w:pos="2100"/>
        </w:tabs>
        <w:ind w:left="2100" w:hanging="180"/>
      </w:pPr>
    </w:lvl>
    <w:lvl w:ilvl="3" w:tplc="040C000F" w:tentative="1">
      <w:start w:val="1"/>
      <w:numFmt w:val="decimal"/>
      <w:lvlText w:val="%4."/>
      <w:lvlJc w:val="left"/>
      <w:pPr>
        <w:tabs>
          <w:tab w:val="num" w:pos="2820"/>
        </w:tabs>
        <w:ind w:left="2820" w:hanging="360"/>
      </w:pPr>
    </w:lvl>
    <w:lvl w:ilvl="4" w:tplc="040C0019" w:tentative="1">
      <w:start w:val="1"/>
      <w:numFmt w:val="lowerLetter"/>
      <w:lvlText w:val="%5."/>
      <w:lvlJc w:val="left"/>
      <w:pPr>
        <w:tabs>
          <w:tab w:val="num" w:pos="3540"/>
        </w:tabs>
        <w:ind w:left="3540" w:hanging="360"/>
      </w:pPr>
    </w:lvl>
    <w:lvl w:ilvl="5" w:tplc="040C001B" w:tentative="1">
      <w:start w:val="1"/>
      <w:numFmt w:val="lowerRoman"/>
      <w:lvlText w:val="%6."/>
      <w:lvlJc w:val="right"/>
      <w:pPr>
        <w:tabs>
          <w:tab w:val="num" w:pos="4260"/>
        </w:tabs>
        <w:ind w:left="4260" w:hanging="180"/>
      </w:pPr>
    </w:lvl>
    <w:lvl w:ilvl="6" w:tplc="040C000F" w:tentative="1">
      <w:start w:val="1"/>
      <w:numFmt w:val="decimal"/>
      <w:lvlText w:val="%7."/>
      <w:lvlJc w:val="left"/>
      <w:pPr>
        <w:tabs>
          <w:tab w:val="num" w:pos="4980"/>
        </w:tabs>
        <w:ind w:left="4980" w:hanging="360"/>
      </w:pPr>
    </w:lvl>
    <w:lvl w:ilvl="7" w:tplc="040C0019" w:tentative="1">
      <w:start w:val="1"/>
      <w:numFmt w:val="lowerLetter"/>
      <w:lvlText w:val="%8."/>
      <w:lvlJc w:val="left"/>
      <w:pPr>
        <w:tabs>
          <w:tab w:val="num" w:pos="5700"/>
        </w:tabs>
        <w:ind w:left="5700" w:hanging="360"/>
      </w:pPr>
    </w:lvl>
    <w:lvl w:ilvl="8" w:tplc="040C001B" w:tentative="1">
      <w:start w:val="1"/>
      <w:numFmt w:val="lowerRoman"/>
      <w:lvlText w:val="%9."/>
      <w:lvlJc w:val="right"/>
      <w:pPr>
        <w:tabs>
          <w:tab w:val="num" w:pos="6420"/>
        </w:tabs>
        <w:ind w:left="6420" w:hanging="180"/>
      </w:pPr>
    </w:lvl>
  </w:abstractNum>
  <w:abstractNum w:abstractNumId="4">
    <w:nsid w:val="289F229B"/>
    <w:multiLevelType w:val="hybridMultilevel"/>
    <w:tmpl w:val="A03A42AE"/>
    <w:lvl w:ilvl="0" w:tplc="3B5473A2">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2BC14ED3"/>
    <w:multiLevelType w:val="hybridMultilevel"/>
    <w:tmpl w:val="E53A7F76"/>
    <w:lvl w:ilvl="0" w:tplc="DD3E50F2">
      <w:numFmt w:val="bullet"/>
      <w:lvlText w:val=""/>
      <w:lvlJc w:val="left"/>
      <w:pPr>
        <w:tabs>
          <w:tab w:val="num" w:pos="435"/>
        </w:tabs>
        <w:ind w:left="435" w:hanging="360"/>
      </w:pPr>
      <w:rPr>
        <w:rFonts w:ascii="Symbol" w:eastAsia="Times New Roman" w:hAnsi="Symbol" w:cs="Times New Roman" w:hint="default"/>
      </w:rPr>
    </w:lvl>
    <w:lvl w:ilvl="1" w:tplc="040C0003" w:tentative="1">
      <w:start w:val="1"/>
      <w:numFmt w:val="bullet"/>
      <w:lvlText w:val="o"/>
      <w:lvlJc w:val="left"/>
      <w:pPr>
        <w:tabs>
          <w:tab w:val="num" w:pos="1155"/>
        </w:tabs>
        <w:ind w:left="1155" w:hanging="360"/>
      </w:pPr>
      <w:rPr>
        <w:rFonts w:ascii="Courier New" w:hAnsi="Courier New" w:cs="Courier New" w:hint="default"/>
      </w:rPr>
    </w:lvl>
    <w:lvl w:ilvl="2" w:tplc="040C0005" w:tentative="1">
      <w:start w:val="1"/>
      <w:numFmt w:val="bullet"/>
      <w:lvlText w:val=""/>
      <w:lvlJc w:val="left"/>
      <w:pPr>
        <w:tabs>
          <w:tab w:val="num" w:pos="1875"/>
        </w:tabs>
        <w:ind w:left="1875" w:hanging="360"/>
      </w:pPr>
      <w:rPr>
        <w:rFonts w:ascii="Wingdings" w:hAnsi="Wingdings" w:hint="default"/>
      </w:rPr>
    </w:lvl>
    <w:lvl w:ilvl="3" w:tplc="040C0001" w:tentative="1">
      <w:start w:val="1"/>
      <w:numFmt w:val="bullet"/>
      <w:lvlText w:val=""/>
      <w:lvlJc w:val="left"/>
      <w:pPr>
        <w:tabs>
          <w:tab w:val="num" w:pos="2595"/>
        </w:tabs>
        <w:ind w:left="2595" w:hanging="360"/>
      </w:pPr>
      <w:rPr>
        <w:rFonts w:ascii="Symbol" w:hAnsi="Symbol" w:hint="default"/>
      </w:rPr>
    </w:lvl>
    <w:lvl w:ilvl="4" w:tplc="040C0003" w:tentative="1">
      <w:start w:val="1"/>
      <w:numFmt w:val="bullet"/>
      <w:lvlText w:val="o"/>
      <w:lvlJc w:val="left"/>
      <w:pPr>
        <w:tabs>
          <w:tab w:val="num" w:pos="3315"/>
        </w:tabs>
        <w:ind w:left="3315" w:hanging="360"/>
      </w:pPr>
      <w:rPr>
        <w:rFonts w:ascii="Courier New" w:hAnsi="Courier New" w:cs="Courier New" w:hint="default"/>
      </w:rPr>
    </w:lvl>
    <w:lvl w:ilvl="5" w:tplc="040C0005" w:tentative="1">
      <w:start w:val="1"/>
      <w:numFmt w:val="bullet"/>
      <w:lvlText w:val=""/>
      <w:lvlJc w:val="left"/>
      <w:pPr>
        <w:tabs>
          <w:tab w:val="num" w:pos="4035"/>
        </w:tabs>
        <w:ind w:left="4035" w:hanging="360"/>
      </w:pPr>
      <w:rPr>
        <w:rFonts w:ascii="Wingdings" w:hAnsi="Wingdings" w:hint="default"/>
      </w:rPr>
    </w:lvl>
    <w:lvl w:ilvl="6" w:tplc="040C0001" w:tentative="1">
      <w:start w:val="1"/>
      <w:numFmt w:val="bullet"/>
      <w:lvlText w:val=""/>
      <w:lvlJc w:val="left"/>
      <w:pPr>
        <w:tabs>
          <w:tab w:val="num" w:pos="4755"/>
        </w:tabs>
        <w:ind w:left="4755" w:hanging="360"/>
      </w:pPr>
      <w:rPr>
        <w:rFonts w:ascii="Symbol" w:hAnsi="Symbol" w:hint="default"/>
      </w:rPr>
    </w:lvl>
    <w:lvl w:ilvl="7" w:tplc="040C0003" w:tentative="1">
      <w:start w:val="1"/>
      <w:numFmt w:val="bullet"/>
      <w:lvlText w:val="o"/>
      <w:lvlJc w:val="left"/>
      <w:pPr>
        <w:tabs>
          <w:tab w:val="num" w:pos="5475"/>
        </w:tabs>
        <w:ind w:left="5475" w:hanging="360"/>
      </w:pPr>
      <w:rPr>
        <w:rFonts w:ascii="Courier New" w:hAnsi="Courier New" w:cs="Courier New" w:hint="default"/>
      </w:rPr>
    </w:lvl>
    <w:lvl w:ilvl="8" w:tplc="040C0005" w:tentative="1">
      <w:start w:val="1"/>
      <w:numFmt w:val="bullet"/>
      <w:lvlText w:val=""/>
      <w:lvlJc w:val="left"/>
      <w:pPr>
        <w:tabs>
          <w:tab w:val="num" w:pos="6195"/>
        </w:tabs>
        <w:ind w:left="6195" w:hanging="360"/>
      </w:pPr>
      <w:rPr>
        <w:rFonts w:ascii="Wingdings" w:hAnsi="Wingdings" w:hint="default"/>
      </w:rPr>
    </w:lvl>
  </w:abstractNum>
  <w:abstractNum w:abstractNumId="6">
    <w:nsid w:val="35827079"/>
    <w:multiLevelType w:val="hybridMultilevel"/>
    <w:tmpl w:val="64CC3FFE"/>
    <w:lvl w:ilvl="0" w:tplc="85FA3E64">
      <w:start w:val="1"/>
      <w:numFmt w:val="decimal"/>
      <w:lvlText w:val="%1)"/>
      <w:lvlJc w:val="left"/>
      <w:pPr>
        <w:tabs>
          <w:tab w:val="num" w:pos="720"/>
        </w:tabs>
        <w:ind w:left="720" w:right="720" w:hanging="360"/>
      </w:pPr>
      <w:rPr>
        <w:rFonts w:hint="cs"/>
      </w:rPr>
    </w:lvl>
    <w:lvl w:ilvl="1" w:tplc="46B2B22A">
      <w:start w:val="1"/>
      <w:numFmt w:val="bullet"/>
      <w:lvlText w:val="-"/>
      <w:lvlJc w:val="left"/>
      <w:pPr>
        <w:tabs>
          <w:tab w:val="num" w:pos="1440"/>
        </w:tabs>
        <w:ind w:left="1440" w:right="1440" w:hanging="360"/>
      </w:pPr>
      <w:rPr>
        <w:rFonts w:ascii="Times New Roman" w:eastAsia="Times New Roman" w:hAnsi="Times New Roman" w:cs="Times New Roman"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36A92290"/>
    <w:multiLevelType w:val="hybridMultilevel"/>
    <w:tmpl w:val="288A9DCC"/>
    <w:lvl w:ilvl="0" w:tplc="29422B22">
      <w:numFmt w:val="bullet"/>
      <w:lvlText w:val="-"/>
      <w:lvlJc w:val="left"/>
      <w:pPr>
        <w:tabs>
          <w:tab w:val="num" w:pos="780"/>
        </w:tabs>
        <w:ind w:left="780" w:hanging="360"/>
      </w:pPr>
      <w:rPr>
        <w:rFonts w:ascii="Times New Roman" w:eastAsia="Times New Roman" w:hAnsi="Times New Roman" w:cs="Times New Roman" w:hint="default"/>
      </w:rPr>
    </w:lvl>
    <w:lvl w:ilvl="1" w:tplc="040C0003" w:tentative="1">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8">
    <w:nsid w:val="373A60D8"/>
    <w:multiLevelType w:val="hybridMultilevel"/>
    <w:tmpl w:val="AE487E0E"/>
    <w:lvl w:ilvl="0" w:tplc="1898DD1A">
      <w:numFmt w:val="bullet"/>
      <w:lvlText w:val="-"/>
      <w:lvlJc w:val="left"/>
      <w:pPr>
        <w:ind w:left="54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9">
    <w:nsid w:val="41521CD9"/>
    <w:multiLevelType w:val="hybridMultilevel"/>
    <w:tmpl w:val="19B48294"/>
    <w:lvl w:ilvl="0" w:tplc="EF900228">
      <w:numFmt w:val="bullet"/>
      <w:lvlText w:val="-"/>
      <w:lvlJc w:val="left"/>
      <w:pPr>
        <w:tabs>
          <w:tab w:val="num" w:pos="630"/>
        </w:tabs>
        <w:ind w:left="630" w:hanging="360"/>
      </w:pPr>
      <w:rPr>
        <w:rFonts w:ascii="Times New Roman" w:eastAsia="Times New Roman" w:hAnsi="Times New Roman" w:cs="Times New Roman" w:hint="default"/>
      </w:rPr>
    </w:lvl>
    <w:lvl w:ilvl="1" w:tplc="040C0003" w:tentative="1">
      <w:start w:val="1"/>
      <w:numFmt w:val="bullet"/>
      <w:lvlText w:val="o"/>
      <w:lvlJc w:val="left"/>
      <w:pPr>
        <w:tabs>
          <w:tab w:val="num" w:pos="1350"/>
        </w:tabs>
        <w:ind w:left="1350" w:hanging="360"/>
      </w:pPr>
      <w:rPr>
        <w:rFonts w:ascii="Courier New" w:hAnsi="Courier New" w:cs="Courier New" w:hint="default"/>
      </w:rPr>
    </w:lvl>
    <w:lvl w:ilvl="2" w:tplc="040C0005" w:tentative="1">
      <w:start w:val="1"/>
      <w:numFmt w:val="bullet"/>
      <w:lvlText w:val=""/>
      <w:lvlJc w:val="left"/>
      <w:pPr>
        <w:tabs>
          <w:tab w:val="num" w:pos="2070"/>
        </w:tabs>
        <w:ind w:left="2070" w:hanging="360"/>
      </w:pPr>
      <w:rPr>
        <w:rFonts w:ascii="Wingdings" w:hAnsi="Wingdings" w:hint="default"/>
      </w:rPr>
    </w:lvl>
    <w:lvl w:ilvl="3" w:tplc="040C0001" w:tentative="1">
      <w:start w:val="1"/>
      <w:numFmt w:val="bullet"/>
      <w:lvlText w:val=""/>
      <w:lvlJc w:val="left"/>
      <w:pPr>
        <w:tabs>
          <w:tab w:val="num" w:pos="2790"/>
        </w:tabs>
        <w:ind w:left="2790" w:hanging="360"/>
      </w:pPr>
      <w:rPr>
        <w:rFonts w:ascii="Symbol" w:hAnsi="Symbol" w:hint="default"/>
      </w:rPr>
    </w:lvl>
    <w:lvl w:ilvl="4" w:tplc="040C0003" w:tentative="1">
      <w:start w:val="1"/>
      <w:numFmt w:val="bullet"/>
      <w:lvlText w:val="o"/>
      <w:lvlJc w:val="left"/>
      <w:pPr>
        <w:tabs>
          <w:tab w:val="num" w:pos="3510"/>
        </w:tabs>
        <w:ind w:left="3510" w:hanging="360"/>
      </w:pPr>
      <w:rPr>
        <w:rFonts w:ascii="Courier New" w:hAnsi="Courier New" w:cs="Courier New" w:hint="default"/>
      </w:rPr>
    </w:lvl>
    <w:lvl w:ilvl="5" w:tplc="040C0005" w:tentative="1">
      <w:start w:val="1"/>
      <w:numFmt w:val="bullet"/>
      <w:lvlText w:val=""/>
      <w:lvlJc w:val="left"/>
      <w:pPr>
        <w:tabs>
          <w:tab w:val="num" w:pos="4230"/>
        </w:tabs>
        <w:ind w:left="4230" w:hanging="360"/>
      </w:pPr>
      <w:rPr>
        <w:rFonts w:ascii="Wingdings" w:hAnsi="Wingdings" w:hint="default"/>
      </w:rPr>
    </w:lvl>
    <w:lvl w:ilvl="6" w:tplc="040C0001" w:tentative="1">
      <w:start w:val="1"/>
      <w:numFmt w:val="bullet"/>
      <w:lvlText w:val=""/>
      <w:lvlJc w:val="left"/>
      <w:pPr>
        <w:tabs>
          <w:tab w:val="num" w:pos="4950"/>
        </w:tabs>
        <w:ind w:left="4950" w:hanging="360"/>
      </w:pPr>
      <w:rPr>
        <w:rFonts w:ascii="Symbol" w:hAnsi="Symbol" w:hint="default"/>
      </w:rPr>
    </w:lvl>
    <w:lvl w:ilvl="7" w:tplc="040C0003" w:tentative="1">
      <w:start w:val="1"/>
      <w:numFmt w:val="bullet"/>
      <w:lvlText w:val="o"/>
      <w:lvlJc w:val="left"/>
      <w:pPr>
        <w:tabs>
          <w:tab w:val="num" w:pos="5670"/>
        </w:tabs>
        <w:ind w:left="5670" w:hanging="360"/>
      </w:pPr>
      <w:rPr>
        <w:rFonts w:ascii="Courier New" w:hAnsi="Courier New" w:cs="Courier New" w:hint="default"/>
      </w:rPr>
    </w:lvl>
    <w:lvl w:ilvl="8" w:tplc="040C0005" w:tentative="1">
      <w:start w:val="1"/>
      <w:numFmt w:val="bullet"/>
      <w:lvlText w:val=""/>
      <w:lvlJc w:val="left"/>
      <w:pPr>
        <w:tabs>
          <w:tab w:val="num" w:pos="6390"/>
        </w:tabs>
        <w:ind w:left="6390" w:hanging="360"/>
      </w:pPr>
      <w:rPr>
        <w:rFonts w:ascii="Wingdings" w:hAnsi="Wingdings" w:hint="default"/>
      </w:rPr>
    </w:lvl>
  </w:abstractNum>
  <w:abstractNum w:abstractNumId="10">
    <w:nsid w:val="4C807F92"/>
    <w:multiLevelType w:val="hybridMultilevel"/>
    <w:tmpl w:val="8C8C560E"/>
    <w:lvl w:ilvl="0" w:tplc="76843E82">
      <w:numFmt w:val="bullet"/>
      <w:lvlText w:val="-"/>
      <w:lvlJc w:val="left"/>
      <w:pPr>
        <w:tabs>
          <w:tab w:val="num" w:pos="5610"/>
        </w:tabs>
        <w:ind w:left="5610" w:hanging="360"/>
      </w:pPr>
      <w:rPr>
        <w:rFonts w:ascii="Times New Roman" w:eastAsia="Times New Roman" w:hAnsi="Times New Roman" w:cs="Times New Roman" w:hint="default"/>
      </w:rPr>
    </w:lvl>
    <w:lvl w:ilvl="1" w:tplc="040C0003" w:tentative="1">
      <w:start w:val="1"/>
      <w:numFmt w:val="bullet"/>
      <w:lvlText w:val="o"/>
      <w:lvlJc w:val="left"/>
      <w:pPr>
        <w:tabs>
          <w:tab w:val="num" w:pos="6330"/>
        </w:tabs>
        <w:ind w:left="6330" w:hanging="360"/>
      </w:pPr>
      <w:rPr>
        <w:rFonts w:ascii="Courier New" w:hAnsi="Courier New" w:cs="Courier New" w:hint="default"/>
      </w:rPr>
    </w:lvl>
    <w:lvl w:ilvl="2" w:tplc="040C0005" w:tentative="1">
      <w:start w:val="1"/>
      <w:numFmt w:val="bullet"/>
      <w:lvlText w:val=""/>
      <w:lvlJc w:val="left"/>
      <w:pPr>
        <w:tabs>
          <w:tab w:val="num" w:pos="7050"/>
        </w:tabs>
        <w:ind w:left="7050" w:hanging="360"/>
      </w:pPr>
      <w:rPr>
        <w:rFonts w:ascii="Wingdings" w:hAnsi="Wingdings" w:hint="default"/>
      </w:rPr>
    </w:lvl>
    <w:lvl w:ilvl="3" w:tplc="040C0001" w:tentative="1">
      <w:start w:val="1"/>
      <w:numFmt w:val="bullet"/>
      <w:lvlText w:val=""/>
      <w:lvlJc w:val="left"/>
      <w:pPr>
        <w:tabs>
          <w:tab w:val="num" w:pos="7770"/>
        </w:tabs>
        <w:ind w:left="7770" w:hanging="360"/>
      </w:pPr>
      <w:rPr>
        <w:rFonts w:ascii="Symbol" w:hAnsi="Symbol" w:hint="default"/>
      </w:rPr>
    </w:lvl>
    <w:lvl w:ilvl="4" w:tplc="040C0003" w:tentative="1">
      <w:start w:val="1"/>
      <w:numFmt w:val="bullet"/>
      <w:lvlText w:val="o"/>
      <w:lvlJc w:val="left"/>
      <w:pPr>
        <w:tabs>
          <w:tab w:val="num" w:pos="8490"/>
        </w:tabs>
        <w:ind w:left="8490" w:hanging="360"/>
      </w:pPr>
      <w:rPr>
        <w:rFonts w:ascii="Courier New" w:hAnsi="Courier New" w:cs="Courier New" w:hint="default"/>
      </w:rPr>
    </w:lvl>
    <w:lvl w:ilvl="5" w:tplc="040C0005" w:tentative="1">
      <w:start w:val="1"/>
      <w:numFmt w:val="bullet"/>
      <w:lvlText w:val=""/>
      <w:lvlJc w:val="left"/>
      <w:pPr>
        <w:tabs>
          <w:tab w:val="num" w:pos="9210"/>
        </w:tabs>
        <w:ind w:left="9210" w:hanging="360"/>
      </w:pPr>
      <w:rPr>
        <w:rFonts w:ascii="Wingdings" w:hAnsi="Wingdings" w:hint="default"/>
      </w:rPr>
    </w:lvl>
    <w:lvl w:ilvl="6" w:tplc="040C0001" w:tentative="1">
      <w:start w:val="1"/>
      <w:numFmt w:val="bullet"/>
      <w:lvlText w:val=""/>
      <w:lvlJc w:val="left"/>
      <w:pPr>
        <w:tabs>
          <w:tab w:val="num" w:pos="9930"/>
        </w:tabs>
        <w:ind w:left="9930" w:hanging="360"/>
      </w:pPr>
      <w:rPr>
        <w:rFonts w:ascii="Symbol" w:hAnsi="Symbol" w:hint="default"/>
      </w:rPr>
    </w:lvl>
    <w:lvl w:ilvl="7" w:tplc="040C0003" w:tentative="1">
      <w:start w:val="1"/>
      <w:numFmt w:val="bullet"/>
      <w:lvlText w:val="o"/>
      <w:lvlJc w:val="left"/>
      <w:pPr>
        <w:tabs>
          <w:tab w:val="num" w:pos="10650"/>
        </w:tabs>
        <w:ind w:left="10650" w:hanging="360"/>
      </w:pPr>
      <w:rPr>
        <w:rFonts w:ascii="Courier New" w:hAnsi="Courier New" w:cs="Courier New" w:hint="default"/>
      </w:rPr>
    </w:lvl>
    <w:lvl w:ilvl="8" w:tplc="040C0005" w:tentative="1">
      <w:start w:val="1"/>
      <w:numFmt w:val="bullet"/>
      <w:lvlText w:val=""/>
      <w:lvlJc w:val="left"/>
      <w:pPr>
        <w:tabs>
          <w:tab w:val="num" w:pos="11370"/>
        </w:tabs>
        <w:ind w:left="11370" w:hanging="360"/>
      </w:pPr>
      <w:rPr>
        <w:rFonts w:ascii="Wingdings" w:hAnsi="Wingdings" w:hint="default"/>
      </w:rPr>
    </w:lvl>
  </w:abstractNum>
  <w:abstractNum w:abstractNumId="11">
    <w:nsid w:val="4E0B2F60"/>
    <w:multiLevelType w:val="hybridMultilevel"/>
    <w:tmpl w:val="B81213CA"/>
    <w:lvl w:ilvl="0" w:tplc="7CA2B516">
      <w:numFmt w:val="bullet"/>
      <w:lvlText w:val="-"/>
      <w:lvlJc w:val="left"/>
      <w:pPr>
        <w:ind w:left="990" w:hanging="360"/>
      </w:pPr>
      <w:rPr>
        <w:rFonts w:ascii="Times New Roman" w:eastAsia="Times New Roman" w:hAnsi="Times New Roman" w:cs="Times New Roman" w:hint="default"/>
      </w:rPr>
    </w:lvl>
    <w:lvl w:ilvl="1" w:tplc="040C0003" w:tentative="1">
      <w:start w:val="1"/>
      <w:numFmt w:val="bullet"/>
      <w:lvlText w:val="o"/>
      <w:lvlJc w:val="left"/>
      <w:pPr>
        <w:ind w:left="1710" w:hanging="360"/>
      </w:pPr>
      <w:rPr>
        <w:rFonts w:ascii="Courier New" w:hAnsi="Courier New" w:cs="Courier New" w:hint="default"/>
      </w:rPr>
    </w:lvl>
    <w:lvl w:ilvl="2" w:tplc="040C0005" w:tentative="1">
      <w:start w:val="1"/>
      <w:numFmt w:val="bullet"/>
      <w:lvlText w:val=""/>
      <w:lvlJc w:val="left"/>
      <w:pPr>
        <w:ind w:left="2430" w:hanging="360"/>
      </w:pPr>
      <w:rPr>
        <w:rFonts w:ascii="Wingdings" w:hAnsi="Wingdings" w:hint="default"/>
      </w:rPr>
    </w:lvl>
    <w:lvl w:ilvl="3" w:tplc="040C0001" w:tentative="1">
      <w:start w:val="1"/>
      <w:numFmt w:val="bullet"/>
      <w:lvlText w:val=""/>
      <w:lvlJc w:val="left"/>
      <w:pPr>
        <w:ind w:left="3150" w:hanging="360"/>
      </w:pPr>
      <w:rPr>
        <w:rFonts w:ascii="Symbol" w:hAnsi="Symbol" w:hint="default"/>
      </w:rPr>
    </w:lvl>
    <w:lvl w:ilvl="4" w:tplc="040C0003" w:tentative="1">
      <w:start w:val="1"/>
      <w:numFmt w:val="bullet"/>
      <w:lvlText w:val="o"/>
      <w:lvlJc w:val="left"/>
      <w:pPr>
        <w:ind w:left="3870" w:hanging="360"/>
      </w:pPr>
      <w:rPr>
        <w:rFonts w:ascii="Courier New" w:hAnsi="Courier New" w:cs="Courier New" w:hint="default"/>
      </w:rPr>
    </w:lvl>
    <w:lvl w:ilvl="5" w:tplc="040C0005" w:tentative="1">
      <w:start w:val="1"/>
      <w:numFmt w:val="bullet"/>
      <w:lvlText w:val=""/>
      <w:lvlJc w:val="left"/>
      <w:pPr>
        <w:ind w:left="4590" w:hanging="360"/>
      </w:pPr>
      <w:rPr>
        <w:rFonts w:ascii="Wingdings" w:hAnsi="Wingdings" w:hint="default"/>
      </w:rPr>
    </w:lvl>
    <w:lvl w:ilvl="6" w:tplc="040C0001" w:tentative="1">
      <w:start w:val="1"/>
      <w:numFmt w:val="bullet"/>
      <w:lvlText w:val=""/>
      <w:lvlJc w:val="left"/>
      <w:pPr>
        <w:ind w:left="5310" w:hanging="360"/>
      </w:pPr>
      <w:rPr>
        <w:rFonts w:ascii="Symbol" w:hAnsi="Symbol" w:hint="default"/>
      </w:rPr>
    </w:lvl>
    <w:lvl w:ilvl="7" w:tplc="040C0003" w:tentative="1">
      <w:start w:val="1"/>
      <w:numFmt w:val="bullet"/>
      <w:lvlText w:val="o"/>
      <w:lvlJc w:val="left"/>
      <w:pPr>
        <w:ind w:left="6030" w:hanging="360"/>
      </w:pPr>
      <w:rPr>
        <w:rFonts w:ascii="Courier New" w:hAnsi="Courier New" w:cs="Courier New" w:hint="default"/>
      </w:rPr>
    </w:lvl>
    <w:lvl w:ilvl="8" w:tplc="040C0005" w:tentative="1">
      <w:start w:val="1"/>
      <w:numFmt w:val="bullet"/>
      <w:lvlText w:val=""/>
      <w:lvlJc w:val="left"/>
      <w:pPr>
        <w:ind w:left="6750" w:hanging="360"/>
      </w:pPr>
      <w:rPr>
        <w:rFonts w:ascii="Wingdings" w:hAnsi="Wingdings" w:hint="default"/>
      </w:rPr>
    </w:lvl>
  </w:abstractNum>
  <w:abstractNum w:abstractNumId="12">
    <w:nsid w:val="4F4C684A"/>
    <w:multiLevelType w:val="hybridMultilevel"/>
    <w:tmpl w:val="74487468"/>
    <w:lvl w:ilvl="0" w:tplc="424CC90C">
      <w:numFmt w:val="bullet"/>
      <w:lvlText w:val="-"/>
      <w:lvlJc w:val="left"/>
      <w:pPr>
        <w:ind w:left="3375" w:hanging="360"/>
      </w:pPr>
      <w:rPr>
        <w:rFonts w:ascii="Times New Roman" w:eastAsia="Times New Roman" w:hAnsi="Times New Roman" w:cs="Times New Roman" w:hint="default"/>
        <w:b w:val="0"/>
        <w:sz w:val="16"/>
      </w:rPr>
    </w:lvl>
    <w:lvl w:ilvl="1" w:tplc="040C0003" w:tentative="1">
      <w:start w:val="1"/>
      <w:numFmt w:val="bullet"/>
      <w:lvlText w:val="o"/>
      <w:lvlJc w:val="left"/>
      <w:pPr>
        <w:ind w:left="4095" w:hanging="360"/>
      </w:pPr>
      <w:rPr>
        <w:rFonts w:ascii="Courier New" w:hAnsi="Courier New" w:cs="Courier New" w:hint="default"/>
      </w:rPr>
    </w:lvl>
    <w:lvl w:ilvl="2" w:tplc="040C0005" w:tentative="1">
      <w:start w:val="1"/>
      <w:numFmt w:val="bullet"/>
      <w:lvlText w:val=""/>
      <w:lvlJc w:val="left"/>
      <w:pPr>
        <w:ind w:left="4815" w:hanging="360"/>
      </w:pPr>
      <w:rPr>
        <w:rFonts w:ascii="Wingdings" w:hAnsi="Wingdings" w:hint="default"/>
      </w:rPr>
    </w:lvl>
    <w:lvl w:ilvl="3" w:tplc="040C0001" w:tentative="1">
      <w:start w:val="1"/>
      <w:numFmt w:val="bullet"/>
      <w:lvlText w:val=""/>
      <w:lvlJc w:val="left"/>
      <w:pPr>
        <w:ind w:left="5535" w:hanging="360"/>
      </w:pPr>
      <w:rPr>
        <w:rFonts w:ascii="Symbol" w:hAnsi="Symbol" w:hint="default"/>
      </w:rPr>
    </w:lvl>
    <w:lvl w:ilvl="4" w:tplc="040C0003" w:tentative="1">
      <w:start w:val="1"/>
      <w:numFmt w:val="bullet"/>
      <w:lvlText w:val="o"/>
      <w:lvlJc w:val="left"/>
      <w:pPr>
        <w:ind w:left="6255" w:hanging="360"/>
      </w:pPr>
      <w:rPr>
        <w:rFonts w:ascii="Courier New" w:hAnsi="Courier New" w:cs="Courier New" w:hint="default"/>
      </w:rPr>
    </w:lvl>
    <w:lvl w:ilvl="5" w:tplc="040C0005" w:tentative="1">
      <w:start w:val="1"/>
      <w:numFmt w:val="bullet"/>
      <w:lvlText w:val=""/>
      <w:lvlJc w:val="left"/>
      <w:pPr>
        <w:ind w:left="6975" w:hanging="360"/>
      </w:pPr>
      <w:rPr>
        <w:rFonts w:ascii="Wingdings" w:hAnsi="Wingdings" w:hint="default"/>
      </w:rPr>
    </w:lvl>
    <w:lvl w:ilvl="6" w:tplc="040C0001" w:tentative="1">
      <w:start w:val="1"/>
      <w:numFmt w:val="bullet"/>
      <w:lvlText w:val=""/>
      <w:lvlJc w:val="left"/>
      <w:pPr>
        <w:ind w:left="7695" w:hanging="360"/>
      </w:pPr>
      <w:rPr>
        <w:rFonts w:ascii="Symbol" w:hAnsi="Symbol" w:hint="default"/>
      </w:rPr>
    </w:lvl>
    <w:lvl w:ilvl="7" w:tplc="040C0003" w:tentative="1">
      <w:start w:val="1"/>
      <w:numFmt w:val="bullet"/>
      <w:lvlText w:val="o"/>
      <w:lvlJc w:val="left"/>
      <w:pPr>
        <w:ind w:left="8415" w:hanging="360"/>
      </w:pPr>
      <w:rPr>
        <w:rFonts w:ascii="Courier New" w:hAnsi="Courier New" w:cs="Courier New" w:hint="default"/>
      </w:rPr>
    </w:lvl>
    <w:lvl w:ilvl="8" w:tplc="040C0005" w:tentative="1">
      <w:start w:val="1"/>
      <w:numFmt w:val="bullet"/>
      <w:lvlText w:val=""/>
      <w:lvlJc w:val="left"/>
      <w:pPr>
        <w:ind w:left="9135" w:hanging="360"/>
      </w:pPr>
      <w:rPr>
        <w:rFonts w:ascii="Wingdings" w:hAnsi="Wingdings" w:hint="default"/>
      </w:rPr>
    </w:lvl>
  </w:abstractNum>
  <w:abstractNum w:abstractNumId="13">
    <w:nsid w:val="50A167ED"/>
    <w:multiLevelType w:val="hybridMultilevel"/>
    <w:tmpl w:val="E774E208"/>
    <w:lvl w:ilvl="0" w:tplc="B5B68392">
      <w:numFmt w:val="bullet"/>
      <w:lvlText w:val="-"/>
      <w:lvlJc w:val="left"/>
      <w:pPr>
        <w:ind w:left="1494" w:hanging="360"/>
      </w:pPr>
      <w:rPr>
        <w:rFonts w:ascii="Times New Roman" w:eastAsia="Times New Roman" w:hAnsi="Times New Roman" w:cs="Times New Roman"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4">
    <w:nsid w:val="55D81778"/>
    <w:multiLevelType w:val="hybridMultilevel"/>
    <w:tmpl w:val="800E03FA"/>
    <w:lvl w:ilvl="0" w:tplc="2280FE0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598165F6"/>
    <w:multiLevelType w:val="hybridMultilevel"/>
    <w:tmpl w:val="48D6B320"/>
    <w:lvl w:ilvl="0" w:tplc="45460FA6">
      <w:numFmt w:val="bullet"/>
      <w:lvlText w:val="-"/>
      <w:lvlJc w:val="left"/>
      <w:pPr>
        <w:ind w:left="3132" w:hanging="360"/>
      </w:pPr>
      <w:rPr>
        <w:rFonts w:ascii="Times New Roman" w:eastAsia="Times New Roman" w:hAnsi="Times New Roman" w:cs="Times New Roman" w:hint="default"/>
        <w:b/>
        <w:bCs/>
      </w:rPr>
    </w:lvl>
    <w:lvl w:ilvl="1" w:tplc="040C0003">
      <w:start w:val="1"/>
      <w:numFmt w:val="bullet"/>
      <w:lvlText w:val="o"/>
      <w:lvlJc w:val="left"/>
      <w:pPr>
        <w:ind w:left="3852" w:hanging="360"/>
      </w:pPr>
      <w:rPr>
        <w:rFonts w:ascii="Courier New" w:hAnsi="Courier New" w:cs="Courier New"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6">
    <w:nsid w:val="59DD3AD8"/>
    <w:multiLevelType w:val="hybridMultilevel"/>
    <w:tmpl w:val="6EFC1EEE"/>
    <w:lvl w:ilvl="0" w:tplc="C42A07EE">
      <w:numFmt w:val="bullet"/>
      <w:lvlText w:val="-"/>
      <w:lvlJc w:val="left"/>
      <w:pPr>
        <w:tabs>
          <w:tab w:val="num" w:pos="1440"/>
        </w:tabs>
        <w:ind w:left="1440" w:hanging="360"/>
      </w:pPr>
      <w:rPr>
        <w:rFonts w:ascii="Times New Roman" w:eastAsia="Times New Roman" w:hAnsi="Times New Roman" w:cs="Times New Roman"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17">
    <w:nsid w:val="62354621"/>
    <w:multiLevelType w:val="hybridMultilevel"/>
    <w:tmpl w:val="979EF8AE"/>
    <w:lvl w:ilvl="0" w:tplc="35B84F54">
      <w:numFmt w:val="bullet"/>
      <w:lvlText w:val="-"/>
      <w:lvlJc w:val="left"/>
      <w:pPr>
        <w:tabs>
          <w:tab w:val="num" w:pos="1065"/>
        </w:tabs>
        <w:ind w:left="1065" w:hanging="360"/>
      </w:pPr>
      <w:rPr>
        <w:rFonts w:ascii="Times New Roman" w:eastAsia="Times New Roman" w:hAnsi="Times New Roman" w:cs="Times New Roman" w:hint="default"/>
      </w:rPr>
    </w:lvl>
    <w:lvl w:ilvl="1" w:tplc="040C0003" w:tentative="1">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18">
    <w:nsid w:val="69EF33A8"/>
    <w:multiLevelType w:val="hybridMultilevel"/>
    <w:tmpl w:val="D87A6D3A"/>
    <w:lvl w:ilvl="0" w:tplc="1154226C">
      <w:numFmt w:val="bullet"/>
      <w:lvlText w:val="-"/>
      <w:lvlJc w:val="left"/>
      <w:pPr>
        <w:ind w:left="5400" w:hanging="360"/>
      </w:pPr>
      <w:rPr>
        <w:rFonts w:ascii="Times New Roman" w:eastAsia="Times New Roman" w:hAnsi="Times New Roman" w:cs="Times New Roman" w:hint="default"/>
      </w:rPr>
    </w:lvl>
    <w:lvl w:ilvl="1" w:tplc="040C0003" w:tentative="1">
      <w:start w:val="1"/>
      <w:numFmt w:val="bullet"/>
      <w:lvlText w:val="o"/>
      <w:lvlJc w:val="left"/>
      <w:pPr>
        <w:ind w:left="6120" w:hanging="360"/>
      </w:pPr>
      <w:rPr>
        <w:rFonts w:ascii="Courier New" w:hAnsi="Courier New" w:cs="Courier New" w:hint="default"/>
      </w:rPr>
    </w:lvl>
    <w:lvl w:ilvl="2" w:tplc="040C0005" w:tentative="1">
      <w:start w:val="1"/>
      <w:numFmt w:val="bullet"/>
      <w:lvlText w:val=""/>
      <w:lvlJc w:val="left"/>
      <w:pPr>
        <w:ind w:left="6840" w:hanging="360"/>
      </w:pPr>
      <w:rPr>
        <w:rFonts w:ascii="Wingdings" w:hAnsi="Wingdings" w:hint="default"/>
      </w:rPr>
    </w:lvl>
    <w:lvl w:ilvl="3" w:tplc="040C0001" w:tentative="1">
      <w:start w:val="1"/>
      <w:numFmt w:val="bullet"/>
      <w:lvlText w:val=""/>
      <w:lvlJc w:val="left"/>
      <w:pPr>
        <w:ind w:left="7560" w:hanging="360"/>
      </w:pPr>
      <w:rPr>
        <w:rFonts w:ascii="Symbol" w:hAnsi="Symbol" w:hint="default"/>
      </w:rPr>
    </w:lvl>
    <w:lvl w:ilvl="4" w:tplc="040C0003" w:tentative="1">
      <w:start w:val="1"/>
      <w:numFmt w:val="bullet"/>
      <w:lvlText w:val="o"/>
      <w:lvlJc w:val="left"/>
      <w:pPr>
        <w:ind w:left="8280" w:hanging="360"/>
      </w:pPr>
      <w:rPr>
        <w:rFonts w:ascii="Courier New" w:hAnsi="Courier New" w:cs="Courier New" w:hint="default"/>
      </w:rPr>
    </w:lvl>
    <w:lvl w:ilvl="5" w:tplc="040C0005" w:tentative="1">
      <w:start w:val="1"/>
      <w:numFmt w:val="bullet"/>
      <w:lvlText w:val=""/>
      <w:lvlJc w:val="left"/>
      <w:pPr>
        <w:ind w:left="9000" w:hanging="360"/>
      </w:pPr>
      <w:rPr>
        <w:rFonts w:ascii="Wingdings" w:hAnsi="Wingdings" w:hint="default"/>
      </w:rPr>
    </w:lvl>
    <w:lvl w:ilvl="6" w:tplc="040C0001" w:tentative="1">
      <w:start w:val="1"/>
      <w:numFmt w:val="bullet"/>
      <w:lvlText w:val=""/>
      <w:lvlJc w:val="left"/>
      <w:pPr>
        <w:ind w:left="9720" w:hanging="360"/>
      </w:pPr>
      <w:rPr>
        <w:rFonts w:ascii="Symbol" w:hAnsi="Symbol" w:hint="default"/>
      </w:rPr>
    </w:lvl>
    <w:lvl w:ilvl="7" w:tplc="040C0003" w:tentative="1">
      <w:start w:val="1"/>
      <w:numFmt w:val="bullet"/>
      <w:lvlText w:val="o"/>
      <w:lvlJc w:val="left"/>
      <w:pPr>
        <w:ind w:left="10440" w:hanging="360"/>
      </w:pPr>
      <w:rPr>
        <w:rFonts w:ascii="Courier New" w:hAnsi="Courier New" w:cs="Courier New" w:hint="default"/>
      </w:rPr>
    </w:lvl>
    <w:lvl w:ilvl="8" w:tplc="040C0005" w:tentative="1">
      <w:start w:val="1"/>
      <w:numFmt w:val="bullet"/>
      <w:lvlText w:val=""/>
      <w:lvlJc w:val="left"/>
      <w:pPr>
        <w:ind w:left="11160" w:hanging="360"/>
      </w:pPr>
      <w:rPr>
        <w:rFonts w:ascii="Wingdings" w:hAnsi="Wingdings" w:hint="default"/>
      </w:rPr>
    </w:lvl>
  </w:abstractNum>
  <w:abstractNum w:abstractNumId="19">
    <w:nsid w:val="6B706E96"/>
    <w:multiLevelType w:val="hybridMultilevel"/>
    <w:tmpl w:val="6B90D912"/>
    <w:lvl w:ilvl="0" w:tplc="E542D2C6">
      <w:numFmt w:val="bullet"/>
      <w:lvlText w:val="-"/>
      <w:lvlJc w:val="left"/>
      <w:pPr>
        <w:tabs>
          <w:tab w:val="num" w:pos="1080"/>
        </w:tabs>
        <w:ind w:left="1080" w:right="1080" w:hanging="360"/>
      </w:pPr>
      <w:rPr>
        <w:rFonts w:ascii="Times New Roman" w:eastAsia="Times New Roman" w:hAnsi="Times New Roman" w:cs="Times New Roman"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0">
    <w:nsid w:val="78035948"/>
    <w:multiLevelType w:val="hybridMultilevel"/>
    <w:tmpl w:val="8C60A5EA"/>
    <w:lvl w:ilvl="0" w:tplc="FB96316C">
      <w:numFmt w:val="bullet"/>
      <w:lvlText w:val="-"/>
      <w:lvlJc w:val="left"/>
      <w:pPr>
        <w:ind w:left="900" w:hanging="360"/>
      </w:pPr>
      <w:rPr>
        <w:rFonts w:ascii="Times New Roman" w:eastAsia="Times New Roman" w:hAnsi="Times New Roman" w:cs="Times New Roman" w:hint="default"/>
      </w:rPr>
    </w:lvl>
    <w:lvl w:ilvl="1" w:tplc="040C0003" w:tentative="1">
      <w:start w:val="1"/>
      <w:numFmt w:val="bullet"/>
      <w:lvlText w:val="o"/>
      <w:lvlJc w:val="left"/>
      <w:pPr>
        <w:ind w:left="1620" w:hanging="360"/>
      </w:pPr>
      <w:rPr>
        <w:rFonts w:ascii="Courier New" w:hAnsi="Courier New" w:cs="Courier New" w:hint="default"/>
      </w:rPr>
    </w:lvl>
    <w:lvl w:ilvl="2" w:tplc="040C0005" w:tentative="1">
      <w:start w:val="1"/>
      <w:numFmt w:val="bullet"/>
      <w:lvlText w:val=""/>
      <w:lvlJc w:val="left"/>
      <w:pPr>
        <w:ind w:left="2340" w:hanging="360"/>
      </w:pPr>
      <w:rPr>
        <w:rFonts w:ascii="Wingdings" w:hAnsi="Wingdings" w:hint="default"/>
      </w:rPr>
    </w:lvl>
    <w:lvl w:ilvl="3" w:tplc="040C0001" w:tentative="1">
      <w:start w:val="1"/>
      <w:numFmt w:val="bullet"/>
      <w:lvlText w:val=""/>
      <w:lvlJc w:val="left"/>
      <w:pPr>
        <w:ind w:left="3060" w:hanging="360"/>
      </w:pPr>
      <w:rPr>
        <w:rFonts w:ascii="Symbol" w:hAnsi="Symbol" w:hint="default"/>
      </w:rPr>
    </w:lvl>
    <w:lvl w:ilvl="4" w:tplc="040C0003" w:tentative="1">
      <w:start w:val="1"/>
      <w:numFmt w:val="bullet"/>
      <w:lvlText w:val="o"/>
      <w:lvlJc w:val="left"/>
      <w:pPr>
        <w:ind w:left="3780" w:hanging="360"/>
      </w:pPr>
      <w:rPr>
        <w:rFonts w:ascii="Courier New" w:hAnsi="Courier New" w:cs="Courier New" w:hint="default"/>
      </w:rPr>
    </w:lvl>
    <w:lvl w:ilvl="5" w:tplc="040C0005" w:tentative="1">
      <w:start w:val="1"/>
      <w:numFmt w:val="bullet"/>
      <w:lvlText w:val=""/>
      <w:lvlJc w:val="left"/>
      <w:pPr>
        <w:ind w:left="4500" w:hanging="360"/>
      </w:pPr>
      <w:rPr>
        <w:rFonts w:ascii="Wingdings" w:hAnsi="Wingdings" w:hint="default"/>
      </w:rPr>
    </w:lvl>
    <w:lvl w:ilvl="6" w:tplc="040C0001" w:tentative="1">
      <w:start w:val="1"/>
      <w:numFmt w:val="bullet"/>
      <w:lvlText w:val=""/>
      <w:lvlJc w:val="left"/>
      <w:pPr>
        <w:ind w:left="5220" w:hanging="360"/>
      </w:pPr>
      <w:rPr>
        <w:rFonts w:ascii="Symbol" w:hAnsi="Symbol" w:hint="default"/>
      </w:rPr>
    </w:lvl>
    <w:lvl w:ilvl="7" w:tplc="040C0003" w:tentative="1">
      <w:start w:val="1"/>
      <w:numFmt w:val="bullet"/>
      <w:lvlText w:val="o"/>
      <w:lvlJc w:val="left"/>
      <w:pPr>
        <w:ind w:left="5940" w:hanging="360"/>
      </w:pPr>
      <w:rPr>
        <w:rFonts w:ascii="Courier New" w:hAnsi="Courier New" w:cs="Courier New" w:hint="default"/>
      </w:rPr>
    </w:lvl>
    <w:lvl w:ilvl="8" w:tplc="040C0005" w:tentative="1">
      <w:start w:val="1"/>
      <w:numFmt w:val="bullet"/>
      <w:lvlText w:val=""/>
      <w:lvlJc w:val="left"/>
      <w:pPr>
        <w:ind w:left="6660" w:hanging="360"/>
      </w:pPr>
      <w:rPr>
        <w:rFonts w:ascii="Wingdings" w:hAnsi="Wingdings" w:hint="default"/>
      </w:rPr>
    </w:lvl>
  </w:abstractNum>
  <w:num w:numId="1">
    <w:abstractNumId w:val="4"/>
  </w:num>
  <w:num w:numId="2">
    <w:abstractNumId w:val="19"/>
  </w:num>
  <w:num w:numId="3">
    <w:abstractNumId w:val="6"/>
  </w:num>
  <w:num w:numId="4">
    <w:abstractNumId w:val="10"/>
  </w:num>
  <w:num w:numId="5">
    <w:abstractNumId w:val="17"/>
  </w:num>
  <w:num w:numId="6">
    <w:abstractNumId w:val="5"/>
  </w:num>
  <w:num w:numId="7">
    <w:abstractNumId w:val="14"/>
  </w:num>
  <w:num w:numId="8">
    <w:abstractNumId w:val="16"/>
  </w:num>
  <w:num w:numId="9">
    <w:abstractNumId w:val="3"/>
  </w:num>
  <w:num w:numId="10">
    <w:abstractNumId w:val="9"/>
  </w:num>
  <w:num w:numId="11">
    <w:abstractNumId w:val="0"/>
  </w:num>
  <w:num w:numId="12">
    <w:abstractNumId w:val="7"/>
  </w:num>
  <w:num w:numId="13">
    <w:abstractNumId w:val="1"/>
  </w:num>
  <w:num w:numId="14">
    <w:abstractNumId w:val="18"/>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1"/>
  </w:num>
  <w:num w:numId="18">
    <w:abstractNumId w:val="20"/>
  </w:num>
  <w:num w:numId="19">
    <w:abstractNumId w:val="13"/>
  </w:num>
  <w:num w:numId="20">
    <w:abstractNumId w:val="12"/>
  </w:num>
  <w:num w:numId="21">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3F01"/>
  <w:defaultTabStop w:val="720"/>
  <w:hyphenationZone w:val="425"/>
  <w:drawingGridHorizontalSpacing w:val="90"/>
  <w:displayHorizontalDrawingGridEvery w:val="2"/>
  <w:displayVerticalDrawingGridEvery w:val="2"/>
  <w:noPunctuationKerning/>
  <w:characterSpacingControl w:val="doNotCompress"/>
  <w:hdrShapeDefaults>
    <o:shapedefaults v:ext="edit" spidmax="238594">
      <o:colormenu v:ext="edit" fillcolor="none [3212]"/>
    </o:shapedefaults>
  </w:hdrShapeDefaults>
  <w:footnotePr>
    <w:footnote w:id="0"/>
    <w:footnote w:id="1"/>
  </w:footnotePr>
  <w:endnotePr>
    <w:endnote w:id="0"/>
    <w:endnote w:id="1"/>
  </w:endnotePr>
  <w:compat/>
  <w:rsids>
    <w:rsidRoot w:val="00A761D0"/>
    <w:rsid w:val="0000277F"/>
    <w:rsid w:val="00002981"/>
    <w:rsid w:val="00003C1B"/>
    <w:rsid w:val="00007538"/>
    <w:rsid w:val="0002467E"/>
    <w:rsid w:val="00031BB6"/>
    <w:rsid w:val="00041627"/>
    <w:rsid w:val="00044069"/>
    <w:rsid w:val="000569D3"/>
    <w:rsid w:val="00056B8B"/>
    <w:rsid w:val="00062A83"/>
    <w:rsid w:val="00065E1A"/>
    <w:rsid w:val="00065E6F"/>
    <w:rsid w:val="00067BFB"/>
    <w:rsid w:val="00071E0B"/>
    <w:rsid w:val="0007228C"/>
    <w:rsid w:val="00072AE2"/>
    <w:rsid w:val="0008260B"/>
    <w:rsid w:val="00083C25"/>
    <w:rsid w:val="00095124"/>
    <w:rsid w:val="000A151E"/>
    <w:rsid w:val="000A3406"/>
    <w:rsid w:val="000A7012"/>
    <w:rsid w:val="000B4105"/>
    <w:rsid w:val="000B5CA5"/>
    <w:rsid w:val="000C0AA3"/>
    <w:rsid w:val="000C0C78"/>
    <w:rsid w:val="000C5619"/>
    <w:rsid w:val="000C56A0"/>
    <w:rsid w:val="000C58CF"/>
    <w:rsid w:val="000C7756"/>
    <w:rsid w:val="000D0F65"/>
    <w:rsid w:val="000D3067"/>
    <w:rsid w:val="000D3C3E"/>
    <w:rsid w:val="000D698D"/>
    <w:rsid w:val="000D6ADB"/>
    <w:rsid w:val="000E0620"/>
    <w:rsid w:val="000E395F"/>
    <w:rsid w:val="000E45B9"/>
    <w:rsid w:val="000E6062"/>
    <w:rsid w:val="000F0489"/>
    <w:rsid w:val="000F2B91"/>
    <w:rsid w:val="000F68DC"/>
    <w:rsid w:val="0010003B"/>
    <w:rsid w:val="00107B66"/>
    <w:rsid w:val="00110967"/>
    <w:rsid w:val="00112699"/>
    <w:rsid w:val="00116067"/>
    <w:rsid w:val="00121026"/>
    <w:rsid w:val="001231D2"/>
    <w:rsid w:val="00125D87"/>
    <w:rsid w:val="00126319"/>
    <w:rsid w:val="00132642"/>
    <w:rsid w:val="0013526B"/>
    <w:rsid w:val="00136FD1"/>
    <w:rsid w:val="001473A9"/>
    <w:rsid w:val="0014743D"/>
    <w:rsid w:val="00150124"/>
    <w:rsid w:val="00152F9D"/>
    <w:rsid w:val="001534CC"/>
    <w:rsid w:val="001550D7"/>
    <w:rsid w:val="00156A60"/>
    <w:rsid w:val="0016068A"/>
    <w:rsid w:val="0016292D"/>
    <w:rsid w:val="00163540"/>
    <w:rsid w:val="00165854"/>
    <w:rsid w:val="001707CA"/>
    <w:rsid w:val="00174604"/>
    <w:rsid w:val="0017628D"/>
    <w:rsid w:val="00176BAD"/>
    <w:rsid w:val="00185C87"/>
    <w:rsid w:val="00186226"/>
    <w:rsid w:val="001937BA"/>
    <w:rsid w:val="00193AE9"/>
    <w:rsid w:val="00195C00"/>
    <w:rsid w:val="001A112D"/>
    <w:rsid w:val="001A1A44"/>
    <w:rsid w:val="001A6258"/>
    <w:rsid w:val="001B1A0D"/>
    <w:rsid w:val="001B2D3D"/>
    <w:rsid w:val="001B724B"/>
    <w:rsid w:val="001C4E1E"/>
    <w:rsid w:val="001D0BA5"/>
    <w:rsid w:val="001D3BC4"/>
    <w:rsid w:val="001D3E3F"/>
    <w:rsid w:val="001D54D0"/>
    <w:rsid w:val="001E1A15"/>
    <w:rsid w:val="001E1D64"/>
    <w:rsid w:val="001E234C"/>
    <w:rsid w:val="001E6B47"/>
    <w:rsid w:val="001F149B"/>
    <w:rsid w:val="001F1CC8"/>
    <w:rsid w:val="001F4236"/>
    <w:rsid w:val="001F4957"/>
    <w:rsid w:val="001F4FEF"/>
    <w:rsid w:val="00201B0F"/>
    <w:rsid w:val="00201CA8"/>
    <w:rsid w:val="00206066"/>
    <w:rsid w:val="00225424"/>
    <w:rsid w:val="002258D8"/>
    <w:rsid w:val="002341D1"/>
    <w:rsid w:val="002363DC"/>
    <w:rsid w:val="00241B33"/>
    <w:rsid w:val="00246219"/>
    <w:rsid w:val="002620B4"/>
    <w:rsid w:val="00264425"/>
    <w:rsid w:val="00265DFA"/>
    <w:rsid w:val="002665D5"/>
    <w:rsid w:val="00271256"/>
    <w:rsid w:val="00274B32"/>
    <w:rsid w:val="00276470"/>
    <w:rsid w:val="002775D3"/>
    <w:rsid w:val="00280F2A"/>
    <w:rsid w:val="00285276"/>
    <w:rsid w:val="00291E54"/>
    <w:rsid w:val="00292FB6"/>
    <w:rsid w:val="0029487D"/>
    <w:rsid w:val="002971BC"/>
    <w:rsid w:val="002A64E8"/>
    <w:rsid w:val="002B0637"/>
    <w:rsid w:val="002B0FC0"/>
    <w:rsid w:val="002B49C1"/>
    <w:rsid w:val="002B73DA"/>
    <w:rsid w:val="002C3C45"/>
    <w:rsid w:val="002D442A"/>
    <w:rsid w:val="002D4639"/>
    <w:rsid w:val="002D509D"/>
    <w:rsid w:val="002D64CC"/>
    <w:rsid w:val="002D7382"/>
    <w:rsid w:val="002E1292"/>
    <w:rsid w:val="002E13A5"/>
    <w:rsid w:val="002E2243"/>
    <w:rsid w:val="002E24B3"/>
    <w:rsid w:val="002E4942"/>
    <w:rsid w:val="002E7E11"/>
    <w:rsid w:val="002F1788"/>
    <w:rsid w:val="002F2C62"/>
    <w:rsid w:val="002F6309"/>
    <w:rsid w:val="002F7694"/>
    <w:rsid w:val="00307EC5"/>
    <w:rsid w:val="00313075"/>
    <w:rsid w:val="003155D3"/>
    <w:rsid w:val="00317DD9"/>
    <w:rsid w:val="00324C1B"/>
    <w:rsid w:val="00330718"/>
    <w:rsid w:val="00345292"/>
    <w:rsid w:val="003458D7"/>
    <w:rsid w:val="00346BE7"/>
    <w:rsid w:val="00351726"/>
    <w:rsid w:val="00352BEE"/>
    <w:rsid w:val="00354A7E"/>
    <w:rsid w:val="00357D85"/>
    <w:rsid w:val="003608E5"/>
    <w:rsid w:val="00365834"/>
    <w:rsid w:val="00367D18"/>
    <w:rsid w:val="0037037E"/>
    <w:rsid w:val="00381D1E"/>
    <w:rsid w:val="00385EDB"/>
    <w:rsid w:val="003937A6"/>
    <w:rsid w:val="003948C1"/>
    <w:rsid w:val="003950DC"/>
    <w:rsid w:val="00395424"/>
    <w:rsid w:val="00397AD4"/>
    <w:rsid w:val="003A01F7"/>
    <w:rsid w:val="003A7C4B"/>
    <w:rsid w:val="003B0B17"/>
    <w:rsid w:val="003B34F0"/>
    <w:rsid w:val="003B605F"/>
    <w:rsid w:val="003B62F0"/>
    <w:rsid w:val="003C19F7"/>
    <w:rsid w:val="003D3098"/>
    <w:rsid w:val="003D318B"/>
    <w:rsid w:val="003D4363"/>
    <w:rsid w:val="003E05C9"/>
    <w:rsid w:val="003E0C0D"/>
    <w:rsid w:val="003E35E5"/>
    <w:rsid w:val="003E4F5B"/>
    <w:rsid w:val="003E6412"/>
    <w:rsid w:val="003E660B"/>
    <w:rsid w:val="003F6A45"/>
    <w:rsid w:val="004035C7"/>
    <w:rsid w:val="00406D11"/>
    <w:rsid w:val="004073C4"/>
    <w:rsid w:val="004162E2"/>
    <w:rsid w:val="00422A9E"/>
    <w:rsid w:val="00437A7F"/>
    <w:rsid w:val="00440274"/>
    <w:rsid w:val="00442CD2"/>
    <w:rsid w:val="00452CCE"/>
    <w:rsid w:val="0047107B"/>
    <w:rsid w:val="00471868"/>
    <w:rsid w:val="00471B95"/>
    <w:rsid w:val="0047389E"/>
    <w:rsid w:val="0047788B"/>
    <w:rsid w:val="00480E99"/>
    <w:rsid w:val="00487772"/>
    <w:rsid w:val="00490F4B"/>
    <w:rsid w:val="00492111"/>
    <w:rsid w:val="00492986"/>
    <w:rsid w:val="0049567B"/>
    <w:rsid w:val="004A3D5E"/>
    <w:rsid w:val="004A544F"/>
    <w:rsid w:val="004A6049"/>
    <w:rsid w:val="004A6E5F"/>
    <w:rsid w:val="004B6B25"/>
    <w:rsid w:val="004C1904"/>
    <w:rsid w:val="004D11D2"/>
    <w:rsid w:val="004D3B4A"/>
    <w:rsid w:val="004D5433"/>
    <w:rsid w:val="004D6867"/>
    <w:rsid w:val="004D7793"/>
    <w:rsid w:val="004E1B97"/>
    <w:rsid w:val="004F1C95"/>
    <w:rsid w:val="00503E45"/>
    <w:rsid w:val="005072E0"/>
    <w:rsid w:val="005114EE"/>
    <w:rsid w:val="00514821"/>
    <w:rsid w:val="00514C61"/>
    <w:rsid w:val="005157E9"/>
    <w:rsid w:val="00527A73"/>
    <w:rsid w:val="00531963"/>
    <w:rsid w:val="00532F94"/>
    <w:rsid w:val="00534F9E"/>
    <w:rsid w:val="00535292"/>
    <w:rsid w:val="005418FA"/>
    <w:rsid w:val="00543150"/>
    <w:rsid w:val="0054335C"/>
    <w:rsid w:val="005445AF"/>
    <w:rsid w:val="00544CD8"/>
    <w:rsid w:val="00553871"/>
    <w:rsid w:val="00553B78"/>
    <w:rsid w:val="00557336"/>
    <w:rsid w:val="00557B44"/>
    <w:rsid w:val="00563288"/>
    <w:rsid w:val="005632B8"/>
    <w:rsid w:val="005705BC"/>
    <w:rsid w:val="005713ED"/>
    <w:rsid w:val="00575FF3"/>
    <w:rsid w:val="00585C26"/>
    <w:rsid w:val="00587755"/>
    <w:rsid w:val="00587EFD"/>
    <w:rsid w:val="005908C2"/>
    <w:rsid w:val="00596610"/>
    <w:rsid w:val="005A2502"/>
    <w:rsid w:val="005A2F2D"/>
    <w:rsid w:val="005A3E7F"/>
    <w:rsid w:val="005A6E0B"/>
    <w:rsid w:val="005B4E21"/>
    <w:rsid w:val="005C06A8"/>
    <w:rsid w:val="005C357B"/>
    <w:rsid w:val="005D556B"/>
    <w:rsid w:val="005D5701"/>
    <w:rsid w:val="005D746B"/>
    <w:rsid w:val="005F0EE1"/>
    <w:rsid w:val="005F13A9"/>
    <w:rsid w:val="005F202C"/>
    <w:rsid w:val="005F43CA"/>
    <w:rsid w:val="00600A5E"/>
    <w:rsid w:val="00601036"/>
    <w:rsid w:val="0060169D"/>
    <w:rsid w:val="00602B9D"/>
    <w:rsid w:val="00602D7E"/>
    <w:rsid w:val="00606B9C"/>
    <w:rsid w:val="00607229"/>
    <w:rsid w:val="00612333"/>
    <w:rsid w:val="0061554B"/>
    <w:rsid w:val="00633230"/>
    <w:rsid w:val="00641D7F"/>
    <w:rsid w:val="006505B4"/>
    <w:rsid w:val="006505D3"/>
    <w:rsid w:val="00656C4D"/>
    <w:rsid w:val="00657AB0"/>
    <w:rsid w:val="00660160"/>
    <w:rsid w:val="00666943"/>
    <w:rsid w:val="0067019D"/>
    <w:rsid w:val="0067078C"/>
    <w:rsid w:val="006740CA"/>
    <w:rsid w:val="0068110E"/>
    <w:rsid w:val="00683C70"/>
    <w:rsid w:val="00690CDC"/>
    <w:rsid w:val="006A402D"/>
    <w:rsid w:val="006A4ECA"/>
    <w:rsid w:val="006B210A"/>
    <w:rsid w:val="006B3858"/>
    <w:rsid w:val="006B5CD0"/>
    <w:rsid w:val="006B71E9"/>
    <w:rsid w:val="006C0080"/>
    <w:rsid w:val="006C3240"/>
    <w:rsid w:val="006D624C"/>
    <w:rsid w:val="006E1F3F"/>
    <w:rsid w:val="006E64A6"/>
    <w:rsid w:val="006E7079"/>
    <w:rsid w:val="006F0C3F"/>
    <w:rsid w:val="007011D1"/>
    <w:rsid w:val="0070211B"/>
    <w:rsid w:val="00706B13"/>
    <w:rsid w:val="00714124"/>
    <w:rsid w:val="00714795"/>
    <w:rsid w:val="0071787C"/>
    <w:rsid w:val="00717A66"/>
    <w:rsid w:val="00722A0C"/>
    <w:rsid w:val="00726808"/>
    <w:rsid w:val="0072689A"/>
    <w:rsid w:val="00730EA6"/>
    <w:rsid w:val="00731290"/>
    <w:rsid w:val="007314B7"/>
    <w:rsid w:val="00731642"/>
    <w:rsid w:val="00735F70"/>
    <w:rsid w:val="0074192B"/>
    <w:rsid w:val="00752FF3"/>
    <w:rsid w:val="00755187"/>
    <w:rsid w:val="007566DD"/>
    <w:rsid w:val="00762227"/>
    <w:rsid w:val="00764F67"/>
    <w:rsid w:val="00766612"/>
    <w:rsid w:val="007666C5"/>
    <w:rsid w:val="00772DA3"/>
    <w:rsid w:val="00774E9F"/>
    <w:rsid w:val="00780AEC"/>
    <w:rsid w:val="00784569"/>
    <w:rsid w:val="007862BB"/>
    <w:rsid w:val="00791EA5"/>
    <w:rsid w:val="007931F4"/>
    <w:rsid w:val="00793C99"/>
    <w:rsid w:val="007949CA"/>
    <w:rsid w:val="007A1A7A"/>
    <w:rsid w:val="007A2B34"/>
    <w:rsid w:val="007A42C9"/>
    <w:rsid w:val="007A636B"/>
    <w:rsid w:val="007A65D6"/>
    <w:rsid w:val="007A70E1"/>
    <w:rsid w:val="007B3918"/>
    <w:rsid w:val="007B64D4"/>
    <w:rsid w:val="007B6A9E"/>
    <w:rsid w:val="007C1197"/>
    <w:rsid w:val="007C130D"/>
    <w:rsid w:val="007D307C"/>
    <w:rsid w:val="007D3A99"/>
    <w:rsid w:val="007D7839"/>
    <w:rsid w:val="007F7403"/>
    <w:rsid w:val="008052DD"/>
    <w:rsid w:val="00805EE0"/>
    <w:rsid w:val="00807846"/>
    <w:rsid w:val="00813344"/>
    <w:rsid w:val="0081528B"/>
    <w:rsid w:val="00815EC4"/>
    <w:rsid w:val="00826107"/>
    <w:rsid w:val="008267A8"/>
    <w:rsid w:val="008323A0"/>
    <w:rsid w:val="00833447"/>
    <w:rsid w:val="00833A16"/>
    <w:rsid w:val="0083428E"/>
    <w:rsid w:val="008342C7"/>
    <w:rsid w:val="00842606"/>
    <w:rsid w:val="00844EDF"/>
    <w:rsid w:val="00850C77"/>
    <w:rsid w:val="00852C3B"/>
    <w:rsid w:val="00856168"/>
    <w:rsid w:val="0086562F"/>
    <w:rsid w:val="00870900"/>
    <w:rsid w:val="008769BD"/>
    <w:rsid w:val="008814D9"/>
    <w:rsid w:val="00882EF9"/>
    <w:rsid w:val="008912DF"/>
    <w:rsid w:val="00892DFE"/>
    <w:rsid w:val="0089579B"/>
    <w:rsid w:val="00895D42"/>
    <w:rsid w:val="008A19B8"/>
    <w:rsid w:val="008A26F3"/>
    <w:rsid w:val="008A29D6"/>
    <w:rsid w:val="008A2C65"/>
    <w:rsid w:val="008A3EB8"/>
    <w:rsid w:val="008A43EC"/>
    <w:rsid w:val="008A5145"/>
    <w:rsid w:val="008A7D46"/>
    <w:rsid w:val="008B26DF"/>
    <w:rsid w:val="008B4A0A"/>
    <w:rsid w:val="008C09DD"/>
    <w:rsid w:val="008C506E"/>
    <w:rsid w:val="008C77E8"/>
    <w:rsid w:val="008D1F79"/>
    <w:rsid w:val="008D4446"/>
    <w:rsid w:val="008D6847"/>
    <w:rsid w:val="008E7A30"/>
    <w:rsid w:val="008F00EC"/>
    <w:rsid w:val="008F12D2"/>
    <w:rsid w:val="008F56E4"/>
    <w:rsid w:val="0090304E"/>
    <w:rsid w:val="00915008"/>
    <w:rsid w:val="00917EAD"/>
    <w:rsid w:val="00921E39"/>
    <w:rsid w:val="0092360A"/>
    <w:rsid w:val="0092646E"/>
    <w:rsid w:val="0093459A"/>
    <w:rsid w:val="009452F7"/>
    <w:rsid w:val="00947D7C"/>
    <w:rsid w:val="009544D5"/>
    <w:rsid w:val="009557FE"/>
    <w:rsid w:val="0096173D"/>
    <w:rsid w:val="0096183B"/>
    <w:rsid w:val="009707BC"/>
    <w:rsid w:val="00971F2A"/>
    <w:rsid w:val="00973136"/>
    <w:rsid w:val="00974489"/>
    <w:rsid w:val="009762AB"/>
    <w:rsid w:val="00980657"/>
    <w:rsid w:val="009838FD"/>
    <w:rsid w:val="00985D86"/>
    <w:rsid w:val="009A25DE"/>
    <w:rsid w:val="009A3D92"/>
    <w:rsid w:val="009A49C7"/>
    <w:rsid w:val="009C0F76"/>
    <w:rsid w:val="009C3D41"/>
    <w:rsid w:val="009D3676"/>
    <w:rsid w:val="009D5295"/>
    <w:rsid w:val="009F15F7"/>
    <w:rsid w:val="009F2D1E"/>
    <w:rsid w:val="009F5B33"/>
    <w:rsid w:val="00A00B38"/>
    <w:rsid w:val="00A0245F"/>
    <w:rsid w:val="00A03C2E"/>
    <w:rsid w:val="00A056F5"/>
    <w:rsid w:val="00A066E5"/>
    <w:rsid w:val="00A07D90"/>
    <w:rsid w:val="00A1006B"/>
    <w:rsid w:val="00A128E9"/>
    <w:rsid w:val="00A13AE8"/>
    <w:rsid w:val="00A16060"/>
    <w:rsid w:val="00A2239E"/>
    <w:rsid w:val="00A243C7"/>
    <w:rsid w:val="00A24444"/>
    <w:rsid w:val="00A578A9"/>
    <w:rsid w:val="00A57F6F"/>
    <w:rsid w:val="00A6258E"/>
    <w:rsid w:val="00A643FF"/>
    <w:rsid w:val="00A714B5"/>
    <w:rsid w:val="00A72B6F"/>
    <w:rsid w:val="00A73830"/>
    <w:rsid w:val="00A761D0"/>
    <w:rsid w:val="00A77331"/>
    <w:rsid w:val="00A83A5A"/>
    <w:rsid w:val="00AA2D79"/>
    <w:rsid w:val="00AA35BD"/>
    <w:rsid w:val="00AA4657"/>
    <w:rsid w:val="00AB0F21"/>
    <w:rsid w:val="00AB2AAB"/>
    <w:rsid w:val="00AB39E3"/>
    <w:rsid w:val="00AB7B04"/>
    <w:rsid w:val="00AC0942"/>
    <w:rsid w:val="00AC60CF"/>
    <w:rsid w:val="00AD12FE"/>
    <w:rsid w:val="00AD1893"/>
    <w:rsid w:val="00AD1D3F"/>
    <w:rsid w:val="00AD32FA"/>
    <w:rsid w:val="00AD3382"/>
    <w:rsid w:val="00AE3F87"/>
    <w:rsid w:val="00AE44E2"/>
    <w:rsid w:val="00AF0428"/>
    <w:rsid w:val="00AF0B85"/>
    <w:rsid w:val="00AF5020"/>
    <w:rsid w:val="00AF50DC"/>
    <w:rsid w:val="00AF7898"/>
    <w:rsid w:val="00B005E6"/>
    <w:rsid w:val="00B0345F"/>
    <w:rsid w:val="00B0606B"/>
    <w:rsid w:val="00B07AD6"/>
    <w:rsid w:val="00B11E87"/>
    <w:rsid w:val="00B12D7B"/>
    <w:rsid w:val="00B20DD3"/>
    <w:rsid w:val="00B20F80"/>
    <w:rsid w:val="00B23396"/>
    <w:rsid w:val="00B24343"/>
    <w:rsid w:val="00B24DB9"/>
    <w:rsid w:val="00B4304E"/>
    <w:rsid w:val="00B50681"/>
    <w:rsid w:val="00B53970"/>
    <w:rsid w:val="00B547DC"/>
    <w:rsid w:val="00B56A09"/>
    <w:rsid w:val="00B56BAC"/>
    <w:rsid w:val="00B6050C"/>
    <w:rsid w:val="00B63650"/>
    <w:rsid w:val="00B648EF"/>
    <w:rsid w:val="00B657F3"/>
    <w:rsid w:val="00B65A3E"/>
    <w:rsid w:val="00B7489D"/>
    <w:rsid w:val="00B7561F"/>
    <w:rsid w:val="00B80E80"/>
    <w:rsid w:val="00B82198"/>
    <w:rsid w:val="00B82AFC"/>
    <w:rsid w:val="00B8449B"/>
    <w:rsid w:val="00B94543"/>
    <w:rsid w:val="00BA3E3C"/>
    <w:rsid w:val="00BB1B8E"/>
    <w:rsid w:val="00BB4F29"/>
    <w:rsid w:val="00BB523A"/>
    <w:rsid w:val="00BB67AB"/>
    <w:rsid w:val="00BC288C"/>
    <w:rsid w:val="00BC304E"/>
    <w:rsid w:val="00BC60A8"/>
    <w:rsid w:val="00BD0C89"/>
    <w:rsid w:val="00BD245C"/>
    <w:rsid w:val="00BD414F"/>
    <w:rsid w:val="00BE129F"/>
    <w:rsid w:val="00BE210F"/>
    <w:rsid w:val="00BE2899"/>
    <w:rsid w:val="00BE4BB2"/>
    <w:rsid w:val="00BE7966"/>
    <w:rsid w:val="00BF0D4C"/>
    <w:rsid w:val="00BF3C8F"/>
    <w:rsid w:val="00C025C9"/>
    <w:rsid w:val="00C058BA"/>
    <w:rsid w:val="00C05ECD"/>
    <w:rsid w:val="00C06FCC"/>
    <w:rsid w:val="00C07973"/>
    <w:rsid w:val="00C12BC9"/>
    <w:rsid w:val="00C13184"/>
    <w:rsid w:val="00C20123"/>
    <w:rsid w:val="00C2381F"/>
    <w:rsid w:val="00C27340"/>
    <w:rsid w:val="00C40B40"/>
    <w:rsid w:val="00C40BD9"/>
    <w:rsid w:val="00C42F1B"/>
    <w:rsid w:val="00C56997"/>
    <w:rsid w:val="00C56FB9"/>
    <w:rsid w:val="00C578F9"/>
    <w:rsid w:val="00C701C4"/>
    <w:rsid w:val="00C75248"/>
    <w:rsid w:val="00C75ACA"/>
    <w:rsid w:val="00C80903"/>
    <w:rsid w:val="00C848DE"/>
    <w:rsid w:val="00C85D7C"/>
    <w:rsid w:val="00C86D9E"/>
    <w:rsid w:val="00C92E7D"/>
    <w:rsid w:val="00C971A3"/>
    <w:rsid w:val="00CA15C4"/>
    <w:rsid w:val="00CA1EBF"/>
    <w:rsid w:val="00CA4D33"/>
    <w:rsid w:val="00CA61DB"/>
    <w:rsid w:val="00CB22FE"/>
    <w:rsid w:val="00CB50A1"/>
    <w:rsid w:val="00CB6EA1"/>
    <w:rsid w:val="00CB7FD9"/>
    <w:rsid w:val="00CC1AE1"/>
    <w:rsid w:val="00CC35E8"/>
    <w:rsid w:val="00CC72E5"/>
    <w:rsid w:val="00CC79FB"/>
    <w:rsid w:val="00CD7656"/>
    <w:rsid w:val="00CD7962"/>
    <w:rsid w:val="00CE019A"/>
    <w:rsid w:val="00CE1376"/>
    <w:rsid w:val="00CE210E"/>
    <w:rsid w:val="00CE32E1"/>
    <w:rsid w:val="00CE4854"/>
    <w:rsid w:val="00CE5A26"/>
    <w:rsid w:val="00CE6A4C"/>
    <w:rsid w:val="00CF2865"/>
    <w:rsid w:val="00CF2E65"/>
    <w:rsid w:val="00D00701"/>
    <w:rsid w:val="00D0193C"/>
    <w:rsid w:val="00D0223F"/>
    <w:rsid w:val="00D05D71"/>
    <w:rsid w:val="00D134D0"/>
    <w:rsid w:val="00D136B5"/>
    <w:rsid w:val="00D13923"/>
    <w:rsid w:val="00D1397B"/>
    <w:rsid w:val="00D13EC3"/>
    <w:rsid w:val="00D15ED3"/>
    <w:rsid w:val="00D2503B"/>
    <w:rsid w:val="00D2588A"/>
    <w:rsid w:val="00D26F2F"/>
    <w:rsid w:val="00D35069"/>
    <w:rsid w:val="00D355EF"/>
    <w:rsid w:val="00D369F0"/>
    <w:rsid w:val="00D41AF5"/>
    <w:rsid w:val="00D43A13"/>
    <w:rsid w:val="00D5641C"/>
    <w:rsid w:val="00D56781"/>
    <w:rsid w:val="00D61271"/>
    <w:rsid w:val="00D61C23"/>
    <w:rsid w:val="00D67629"/>
    <w:rsid w:val="00D72ABF"/>
    <w:rsid w:val="00D74D18"/>
    <w:rsid w:val="00D774E0"/>
    <w:rsid w:val="00D82207"/>
    <w:rsid w:val="00D86C26"/>
    <w:rsid w:val="00D87433"/>
    <w:rsid w:val="00D90493"/>
    <w:rsid w:val="00D905AB"/>
    <w:rsid w:val="00D92708"/>
    <w:rsid w:val="00D97A97"/>
    <w:rsid w:val="00DA28CF"/>
    <w:rsid w:val="00DA36B9"/>
    <w:rsid w:val="00DC1069"/>
    <w:rsid w:val="00DC1FF9"/>
    <w:rsid w:val="00DC359E"/>
    <w:rsid w:val="00DD1E6B"/>
    <w:rsid w:val="00DD2352"/>
    <w:rsid w:val="00DD45D2"/>
    <w:rsid w:val="00DD4664"/>
    <w:rsid w:val="00DE1F82"/>
    <w:rsid w:val="00DE31EE"/>
    <w:rsid w:val="00DE43A1"/>
    <w:rsid w:val="00DE663A"/>
    <w:rsid w:val="00DE74CF"/>
    <w:rsid w:val="00DF21B7"/>
    <w:rsid w:val="00DF4F46"/>
    <w:rsid w:val="00E007F0"/>
    <w:rsid w:val="00E03E36"/>
    <w:rsid w:val="00E04251"/>
    <w:rsid w:val="00E07CC5"/>
    <w:rsid w:val="00E17213"/>
    <w:rsid w:val="00E243A9"/>
    <w:rsid w:val="00E24C71"/>
    <w:rsid w:val="00E30119"/>
    <w:rsid w:val="00E30FFA"/>
    <w:rsid w:val="00E34E53"/>
    <w:rsid w:val="00E4613D"/>
    <w:rsid w:val="00E468A3"/>
    <w:rsid w:val="00E47EF6"/>
    <w:rsid w:val="00E51539"/>
    <w:rsid w:val="00E610D8"/>
    <w:rsid w:val="00E7309C"/>
    <w:rsid w:val="00E743B7"/>
    <w:rsid w:val="00E74896"/>
    <w:rsid w:val="00E77909"/>
    <w:rsid w:val="00E81203"/>
    <w:rsid w:val="00E86627"/>
    <w:rsid w:val="00E9584A"/>
    <w:rsid w:val="00E9626A"/>
    <w:rsid w:val="00EA03EF"/>
    <w:rsid w:val="00EA5E5D"/>
    <w:rsid w:val="00EB7C02"/>
    <w:rsid w:val="00EC5582"/>
    <w:rsid w:val="00EC5A02"/>
    <w:rsid w:val="00EC5E08"/>
    <w:rsid w:val="00ED138A"/>
    <w:rsid w:val="00ED340E"/>
    <w:rsid w:val="00ED4239"/>
    <w:rsid w:val="00ED4FA7"/>
    <w:rsid w:val="00EE2D8D"/>
    <w:rsid w:val="00EE4300"/>
    <w:rsid w:val="00EE4C79"/>
    <w:rsid w:val="00EE68EA"/>
    <w:rsid w:val="00EF1EF0"/>
    <w:rsid w:val="00EF60D7"/>
    <w:rsid w:val="00F01ED3"/>
    <w:rsid w:val="00F07CF0"/>
    <w:rsid w:val="00F10276"/>
    <w:rsid w:val="00F12113"/>
    <w:rsid w:val="00F12BB7"/>
    <w:rsid w:val="00F12F24"/>
    <w:rsid w:val="00F17FE2"/>
    <w:rsid w:val="00F2509D"/>
    <w:rsid w:val="00F31983"/>
    <w:rsid w:val="00F37137"/>
    <w:rsid w:val="00F41598"/>
    <w:rsid w:val="00F41789"/>
    <w:rsid w:val="00F41F03"/>
    <w:rsid w:val="00F44FB4"/>
    <w:rsid w:val="00F4750F"/>
    <w:rsid w:val="00F50221"/>
    <w:rsid w:val="00F532EA"/>
    <w:rsid w:val="00F600A2"/>
    <w:rsid w:val="00F6189E"/>
    <w:rsid w:val="00F62FB9"/>
    <w:rsid w:val="00F664E4"/>
    <w:rsid w:val="00F67E23"/>
    <w:rsid w:val="00F73C46"/>
    <w:rsid w:val="00F73F32"/>
    <w:rsid w:val="00F77622"/>
    <w:rsid w:val="00F77B7C"/>
    <w:rsid w:val="00F83D89"/>
    <w:rsid w:val="00F85535"/>
    <w:rsid w:val="00F86517"/>
    <w:rsid w:val="00F86954"/>
    <w:rsid w:val="00F87789"/>
    <w:rsid w:val="00F9529F"/>
    <w:rsid w:val="00F97372"/>
    <w:rsid w:val="00F97D4B"/>
    <w:rsid w:val="00FA7FEE"/>
    <w:rsid w:val="00FB1A87"/>
    <w:rsid w:val="00FB2730"/>
    <w:rsid w:val="00FB4756"/>
    <w:rsid w:val="00FC2777"/>
    <w:rsid w:val="00FC3F5A"/>
    <w:rsid w:val="00FC4977"/>
    <w:rsid w:val="00FC6242"/>
    <w:rsid w:val="00FD2423"/>
    <w:rsid w:val="00FD36B1"/>
    <w:rsid w:val="00FD794D"/>
    <w:rsid w:val="00FE4A31"/>
    <w:rsid w:val="00FE7556"/>
    <w:rsid w:val="00FF0162"/>
    <w:rsid w:val="00FF1FDD"/>
    <w:rsid w:val="00FF35A3"/>
    <w:rsid w:val="00FF3965"/>
    <w:rsid w:val="00FF4FB3"/>
    <w:rsid w:val="00FF5F4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8594">
      <o:colormenu v:ext="edit" fillcolor="none [3212]"/>
    </o:shapedefaults>
    <o:shapelayout v:ext="edit">
      <o:idmap v:ext="edit" data="1"/>
      <o:rules v:ext="edit">
        <o:r id="V:Rule11" type="connector" idref="#Connecteur droit 20"/>
        <o:r id="V:Rule12" type="connector" idref="#Connecteur droit 5"/>
        <o:r id="V:Rule13" type="connector" idref="#Connecteur droit 4"/>
        <o:r id="V:Rule14" type="connector" idref="#Connecteur droit 22"/>
        <o:r id="V:Rule15" type="connector" idref="#Connecteur droit 23"/>
        <o:r id="V:Rule16" type="connector" idref="#Connecteur droit 2"/>
        <o:r id="V:Rule17" type="connector" idref="#Connecteur droit 21"/>
        <o:r id="V:Rule18" type="connector" idref="#Connecteur droit 3"/>
        <o:r id="V:Rule19" type="connector" idref="#Connecteur droit 1"/>
        <o:r id="V:Rule20" type="connector" idref="#Connecteur droit 2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5D42"/>
    <w:pPr>
      <w:bidi/>
    </w:pPr>
    <w:rPr>
      <w:sz w:val="24"/>
      <w:szCs w:val="24"/>
      <w:lang w:val="en-US" w:eastAsia="ar-SA"/>
    </w:rPr>
  </w:style>
  <w:style w:type="paragraph" w:styleId="Titre1">
    <w:name w:val="heading 1"/>
    <w:basedOn w:val="Normal"/>
    <w:next w:val="Normal"/>
    <w:link w:val="Titre1Car"/>
    <w:qFormat/>
    <w:rsid w:val="00895D42"/>
    <w:pPr>
      <w:keepNext/>
      <w:jc w:val="center"/>
      <w:outlineLvl w:val="0"/>
    </w:pPr>
    <w:rPr>
      <w:b/>
      <w:bCs/>
      <w:i/>
      <w:iCs/>
      <w:sz w:val="40"/>
      <w:szCs w:val="40"/>
      <w:lang w:bidi="ar-MA"/>
    </w:rPr>
  </w:style>
  <w:style w:type="paragraph" w:styleId="Titre2">
    <w:name w:val="heading 2"/>
    <w:basedOn w:val="Normal"/>
    <w:next w:val="Normal"/>
    <w:qFormat/>
    <w:rsid w:val="00895D42"/>
    <w:pPr>
      <w:keepNext/>
      <w:jc w:val="center"/>
      <w:outlineLvl w:val="1"/>
    </w:pPr>
    <w:rPr>
      <w:b/>
      <w:bCs/>
      <w:sz w:val="28"/>
      <w:szCs w:val="28"/>
    </w:rPr>
  </w:style>
  <w:style w:type="paragraph" w:styleId="Titre5">
    <w:name w:val="heading 5"/>
    <w:basedOn w:val="Normal"/>
    <w:next w:val="Normal"/>
    <w:link w:val="Titre5Car"/>
    <w:semiHidden/>
    <w:unhideWhenUsed/>
    <w:qFormat/>
    <w:rsid w:val="00FC4977"/>
    <w:pPr>
      <w:keepNext/>
      <w:keepLines/>
      <w:spacing w:before="200"/>
      <w:outlineLvl w:val="4"/>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F01ED3"/>
    <w:rPr>
      <w:b/>
      <w:bCs/>
      <w:i/>
      <w:iCs/>
      <w:sz w:val="40"/>
      <w:szCs w:val="40"/>
      <w:lang w:val="en-US" w:eastAsia="ar-SA" w:bidi="ar-MA"/>
    </w:rPr>
  </w:style>
  <w:style w:type="paragraph" w:styleId="En-tte">
    <w:name w:val="header"/>
    <w:basedOn w:val="Normal"/>
    <w:link w:val="En-tteCar"/>
    <w:rsid w:val="00185C87"/>
    <w:pPr>
      <w:tabs>
        <w:tab w:val="center" w:pos="4153"/>
        <w:tab w:val="right" w:pos="8306"/>
      </w:tabs>
      <w:suppressAutoHyphens/>
      <w:autoSpaceDN w:val="0"/>
      <w:bidi w:val="0"/>
      <w:textAlignment w:val="baseline"/>
    </w:pPr>
    <w:rPr>
      <w:rFonts w:ascii="Calibri" w:eastAsia="Calibri" w:hAnsi="Calibri" w:cs="Arial"/>
      <w:sz w:val="22"/>
      <w:szCs w:val="22"/>
      <w:lang w:val="fr-FR" w:eastAsia="en-US"/>
    </w:rPr>
  </w:style>
  <w:style w:type="character" w:customStyle="1" w:styleId="En-tteCar">
    <w:name w:val="En-tête Car"/>
    <w:basedOn w:val="Policepardfaut"/>
    <w:link w:val="En-tte"/>
    <w:rsid w:val="00185C87"/>
    <w:rPr>
      <w:rFonts w:ascii="Calibri" w:eastAsia="Calibri" w:hAnsi="Calibri" w:cs="Arial"/>
      <w:sz w:val="22"/>
      <w:szCs w:val="22"/>
      <w:lang w:eastAsia="en-US"/>
    </w:rPr>
  </w:style>
  <w:style w:type="character" w:styleId="Lienhypertexte">
    <w:name w:val="Hyperlink"/>
    <w:basedOn w:val="Policepardfaut"/>
    <w:rsid w:val="00D369F0"/>
    <w:rPr>
      <w:color w:val="0000FF"/>
      <w:u w:val="single"/>
    </w:rPr>
  </w:style>
  <w:style w:type="paragraph" w:styleId="Paragraphedeliste">
    <w:name w:val="List Paragraph"/>
    <w:basedOn w:val="Normal"/>
    <w:uiPriority w:val="34"/>
    <w:qFormat/>
    <w:rsid w:val="00D1397B"/>
    <w:pPr>
      <w:ind w:left="720"/>
      <w:contextualSpacing/>
    </w:pPr>
  </w:style>
  <w:style w:type="table" w:styleId="Grilledutableau">
    <w:name w:val="Table Grid"/>
    <w:basedOn w:val="TableauNormal"/>
    <w:uiPriority w:val="59"/>
    <w:rsid w:val="00D1397B"/>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ieddepage">
    <w:name w:val="footer"/>
    <w:basedOn w:val="Normal"/>
    <w:link w:val="PieddepageCar"/>
    <w:rsid w:val="00973136"/>
    <w:pPr>
      <w:tabs>
        <w:tab w:val="center" w:pos="4536"/>
        <w:tab w:val="right" w:pos="9072"/>
      </w:tabs>
    </w:pPr>
  </w:style>
  <w:style w:type="character" w:customStyle="1" w:styleId="PieddepageCar">
    <w:name w:val="Pied de page Car"/>
    <w:basedOn w:val="Policepardfaut"/>
    <w:link w:val="Pieddepage"/>
    <w:rsid w:val="00973136"/>
    <w:rPr>
      <w:sz w:val="24"/>
      <w:szCs w:val="24"/>
      <w:lang w:val="en-US" w:eastAsia="ar-SA"/>
    </w:rPr>
  </w:style>
  <w:style w:type="paragraph" w:styleId="Textedebulles">
    <w:name w:val="Balloon Text"/>
    <w:basedOn w:val="Normal"/>
    <w:link w:val="TextedebullesCar"/>
    <w:rsid w:val="00CE5A26"/>
    <w:rPr>
      <w:rFonts w:ascii="Tahoma" w:hAnsi="Tahoma" w:cs="Tahoma"/>
      <w:sz w:val="16"/>
      <w:szCs w:val="16"/>
    </w:rPr>
  </w:style>
  <w:style w:type="character" w:customStyle="1" w:styleId="TextedebullesCar">
    <w:name w:val="Texte de bulles Car"/>
    <w:basedOn w:val="Policepardfaut"/>
    <w:link w:val="Textedebulles"/>
    <w:rsid w:val="00CE5A26"/>
    <w:rPr>
      <w:rFonts w:ascii="Tahoma" w:hAnsi="Tahoma" w:cs="Tahoma"/>
      <w:sz w:val="16"/>
      <w:szCs w:val="16"/>
      <w:lang w:val="en-US" w:eastAsia="ar-SA"/>
    </w:rPr>
  </w:style>
  <w:style w:type="character" w:customStyle="1" w:styleId="apple-converted-space">
    <w:name w:val="apple-converted-space"/>
    <w:basedOn w:val="Policepardfaut"/>
    <w:rsid w:val="00731290"/>
  </w:style>
  <w:style w:type="character" w:customStyle="1" w:styleId="Titre5Car">
    <w:name w:val="Titre 5 Car"/>
    <w:basedOn w:val="Policepardfaut"/>
    <w:link w:val="Titre5"/>
    <w:semiHidden/>
    <w:rsid w:val="00FC4977"/>
    <w:rPr>
      <w:rFonts w:asciiTheme="majorHAnsi" w:eastAsiaTheme="majorEastAsia" w:hAnsiTheme="majorHAnsi" w:cstheme="majorBidi"/>
      <w:color w:val="243F60" w:themeColor="accent1" w:themeShade="7F"/>
      <w:sz w:val="24"/>
      <w:szCs w:val="24"/>
      <w:lang w:val="en-US" w:eastAsia="ar-SA"/>
    </w:rPr>
  </w:style>
</w:styles>
</file>

<file path=word/webSettings.xml><?xml version="1.0" encoding="utf-8"?>
<w:webSettings xmlns:r="http://schemas.openxmlformats.org/officeDocument/2006/relationships" xmlns:w="http://schemas.openxmlformats.org/wordprocessingml/2006/main">
  <w:divs>
    <w:div w:id="93483416">
      <w:bodyDiv w:val="1"/>
      <w:marLeft w:val="0"/>
      <w:marRight w:val="0"/>
      <w:marTop w:val="0"/>
      <w:marBottom w:val="0"/>
      <w:divBdr>
        <w:top w:val="none" w:sz="0" w:space="0" w:color="auto"/>
        <w:left w:val="none" w:sz="0" w:space="0" w:color="auto"/>
        <w:bottom w:val="none" w:sz="0" w:space="0" w:color="auto"/>
        <w:right w:val="none" w:sz="0" w:space="0" w:color="auto"/>
      </w:divBdr>
    </w:div>
    <w:div w:id="373189766">
      <w:bodyDiv w:val="1"/>
      <w:marLeft w:val="0"/>
      <w:marRight w:val="0"/>
      <w:marTop w:val="0"/>
      <w:marBottom w:val="0"/>
      <w:divBdr>
        <w:top w:val="none" w:sz="0" w:space="0" w:color="auto"/>
        <w:left w:val="none" w:sz="0" w:space="0" w:color="auto"/>
        <w:bottom w:val="none" w:sz="0" w:space="0" w:color="auto"/>
        <w:right w:val="none" w:sz="0" w:space="0" w:color="auto"/>
      </w:divBdr>
    </w:div>
    <w:div w:id="524366525">
      <w:bodyDiv w:val="1"/>
      <w:marLeft w:val="0"/>
      <w:marRight w:val="0"/>
      <w:marTop w:val="0"/>
      <w:marBottom w:val="0"/>
      <w:divBdr>
        <w:top w:val="none" w:sz="0" w:space="0" w:color="auto"/>
        <w:left w:val="none" w:sz="0" w:space="0" w:color="auto"/>
        <w:bottom w:val="none" w:sz="0" w:space="0" w:color="auto"/>
        <w:right w:val="none" w:sz="0" w:space="0" w:color="auto"/>
      </w:divBdr>
    </w:div>
    <w:div w:id="1454906245">
      <w:bodyDiv w:val="1"/>
      <w:marLeft w:val="0"/>
      <w:marRight w:val="0"/>
      <w:marTop w:val="0"/>
      <w:marBottom w:val="0"/>
      <w:divBdr>
        <w:top w:val="none" w:sz="0" w:space="0" w:color="auto"/>
        <w:left w:val="none" w:sz="0" w:space="0" w:color="auto"/>
        <w:bottom w:val="none" w:sz="0" w:space="0" w:color="auto"/>
        <w:right w:val="none" w:sz="0" w:space="0" w:color="auto"/>
      </w:divBdr>
    </w:div>
    <w:div w:id="1689021480">
      <w:bodyDiv w:val="1"/>
      <w:marLeft w:val="0"/>
      <w:marRight w:val="0"/>
      <w:marTop w:val="0"/>
      <w:marBottom w:val="0"/>
      <w:divBdr>
        <w:top w:val="none" w:sz="0" w:space="0" w:color="auto"/>
        <w:left w:val="none" w:sz="0" w:space="0" w:color="auto"/>
        <w:bottom w:val="none" w:sz="0" w:space="0" w:color="auto"/>
        <w:right w:val="none" w:sz="0" w:space="0" w:color="auto"/>
      </w:divBdr>
    </w:div>
    <w:div w:id="174668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4A31C-3FE3-49BC-8FB2-592ECBDFD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1978</TotalTime>
  <Pages>1</Pages>
  <Words>457</Words>
  <Characters>2517</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وجدة في :</vt:lpstr>
    </vt:vector>
  </TitlesOfParts>
  <Company/>
  <LinksUpToDate>false</LinksUpToDate>
  <CharactersWithSpaces>2969</CharactersWithSpaces>
  <SharedDoc>false</SharedDoc>
  <HLinks>
    <vt:vector size="6" baseType="variant">
      <vt:variant>
        <vt:i4>262190</vt:i4>
      </vt:variant>
      <vt:variant>
        <vt:i4>0</vt:i4>
      </vt:variant>
      <vt:variant>
        <vt:i4>0</vt:i4>
      </vt:variant>
      <vt:variant>
        <vt:i4>5</vt:i4>
      </vt:variant>
      <vt:variant>
        <vt:lpwstr>mailto:secretariat.deleg.oujda@gmail.com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وجدة في :</dc:title>
  <dc:creator>JMAHRI MOHAMMED</dc:creator>
  <cp:lastModifiedBy>abdilmalek</cp:lastModifiedBy>
  <cp:revision>179</cp:revision>
  <cp:lastPrinted>2014-07-12T11:33:00Z</cp:lastPrinted>
  <dcterms:created xsi:type="dcterms:W3CDTF">2012-02-21T12:18:00Z</dcterms:created>
  <dcterms:modified xsi:type="dcterms:W3CDTF">2014-09-01T18:41:00Z</dcterms:modified>
</cp:coreProperties>
</file>